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6B2" w:rsidRPr="005F66B2" w:rsidRDefault="005F66B2" w:rsidP="005F66B2">
      <w:pPr>
        <w:jc w:val="center"/>
        <w:outlineLvl w:val="0"/>
        <w:rPr>
          <w:b/>
          <w:bCs/>
          <w:iCs/>
          <w:sz w:val="28"/>
          <w:szCs w:val="28"/>
          <w:lang w:val="x-none" w:eastAsia="x-none"/>
        </w:rPr>
      </w:pPr>
      <w:r w:rsidRPr="005F66B2">
        <w:rPr>
          <w:b/>
          <w:bCs/>
          <w:iCs/>
          <w:sz w:val="28"/>
          <w:szCs w:val="28"/>
          <w:lang w:val="x-none" w:eastAsia="x-none"/>
        </w:rPr>
        <w:t>РОССИЙСКАЯ ФЕДЕРАЦИЯ</w:t>
      </w:r>
    </w:p>
    <w:p w:rsidR="005F66B2" w:rsidRPr="005F66B2" w:rsidRDefault="005F66B2" w:rsidP="005F66B2">
      <w:pPr>
        <w:jc w:val="center"/>
        <w:rPr>
          <w:b/>
          <w:sz w:val="28"/>
          <w:szCs w:val="28"/>
        </w:rPr>
      </w:pPr>
      <w:r w:rsidRPr="005F66B2">
        <w:rPr>
          <w:b/>
          <w:sz w:val="28"/>
          <w:szCs w:val="28"/>
        </w:rPr>
        <w:t>РОСТОВСКАЯ ОБЛАСТЬ</w:t>
      </w:r>
    </w:p>
    <w:p w:rsidR="005F66B2" w:rsidRPr="005F66B2" w:rsidRDefault="005F66B2" w:rsidP="005F66B2">
      <w:pPr>
        <w:jc w:val="center"/>
        <w:rPr>
          <w:b/>
          <w:sz w:val="28"/>
          <w:szCs w:val="28"/>
        </w:rPr>
      </w:pPr>
      <w:r w:rsidRPr="005F66B2">
        <w:rPr>
          <w:b/>
          <w:sz w:val="28"/>
          <w:szCs w:val="28"/>
        </w:rPr>
        <w:t>ЕГОРЛЫКСКИЙ РАЙОН</w:t>
      </w:r>
    </w:p>
    <w:p w:rsidR="005F66B2" w:rsidRPr="005F66B2" w:rsidRDefault="005F66B2" w:rsidP="005F66B2">
      <w:pPr>
        <w:jc w:val="center"/>
        <w:rPr>
          <w:b/>
          <w:sz w:val="28"/>
          <w:szCs w:val="28"/>
        </w:rPr>
      </w:pPr>
      <w:r w:rsidRPr="005F66B2">
        <w:rPr>
          <w:b/>
          <w:sz w:val="28"/>
          <w:szCs w:val="28"/>
        </w:rPr>
        <w:t>МУНИЦИПАЛЬНОЕ ОБРАЗОВАНИЕ</w:t>
      </w:r>
    </w:p>
    <w:p w:rsidR="005F66B2" w:rsidRPr="005F66B2" w:rsidRDefault="005F66B2" w:rsidP="005F66B2">
      <w:pPr>
        <w:jc w:val="center"/>
        <w:rPr>
          <w:b/>
          <w:sz w:val="28"/>
          <w:szCs w:val="28"/>
        </w:rPr>
      </w:pPr>
      <w:r w:rsidRPr="005F66B2">
        <w:rPr>
          <w:b/>
          <w:sz w:val="28"/>
          <w:szCs w:val="28"/>
        </w:rPr>
        <w:t>«ОБЪЕДИНЕННОЕ СЕЛЬСКОЕ ПОСЕЛЕНИЕ»</w:t>
      </w:r>
    </w:p>
    <w:p w:rsidR="005F66B2" w:rsidRPr="005F66B2" w:rsidRDefault="005F66B2" w:rsidP="005F66B2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66B2">
        <w:rPr>
          <w:b/>
          <w:sz w:val="28"/>
          <w:szCs w:val="28"/>
        </w:rPr>
        <w:t>АДМИНИСТРАЦИЯ ОБЪЕДИНЕННОГО СЕЛЬСКОГО ПОСЕЛЕНИЯ</w:t>
      </w:r>
    </w:p>
    <w:p w:rsidR="005F66B2" w:rsidRPr="005F66B2" w:rsidRDefault="005F66B2" w:rsidP="005F66B2">
      <w:pPr>
        <w:spacing w:line="276" w:lineRule="auto"/>
        <w:rPr>
          <w:b/>
          <w:bCs/>
          <w:sz w:val="28"/>
          <w:szCs w:val="28"/>
          <w:lang w:eastAsia="en-US"/>
        </w:rPr>
      </w:pPr>
    </w:p>
    <w:p w:rsidR="005F66B2" w:rsidRPr="005F66B2" w:rsidRDefault="0005594C" w:rsidP="005F66B2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ПОСТАНОВЛЕНИЕ </w:t>
      </w:r>
    </w:p>
    <w:p w:rsidR="005F66B2" w:rsidRPr="005F66B2" w:rsidRDefault="005F66B2" w:rsidP="005F66B2">
      <w:pPr>
        <w:jc w:val="both"/>
        <w:rPr>
          <w:sz w:val="28"/>
          <w:szCs w:val="28"/>
        </w:rPr>
      </w:pPr>
    </w:p>
    <w:p w:rsidR="005F66B2" w:rsidRPr="005F66B2" w:rsidRDefault="0005594C" w:rsidP="005F66B2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«10» января 2018</w:t>
      </w:r>
      <w:r w:rsidR="005F66B2" w:rsidRPr="005F66B2">
        <w:rPr>
          <w:sz w:val="28"/>
          <w:szCs w:val="28"/>
          <w:lang w:eastAsia="en-US"/>
        </w:rPr>
        <w:t xml:space="preserve"> г.                             </w:t>
      </w:r>
      <w:r>
        <w:rPr>
          <w:sz w:val="28"/>
          <w:szCs w:val="28"/>
          <w:lang w:eastAsia="en-US"/>
        </w:rPr>
        <w:t xml:space="preserve">   </w:t>
      </w:r>
      <w:r w:rsidR="005F66B2" w:rsidRPr="005F66B2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>03</w:t>
      </w:r>
      <w:r w:rsidR="005F66B2" w:rsidRPr="005F66B2">
        <w:rPr>
          <w:sz w:val="28"/>
          <w:szCs w:val="28"/>
          <w:lang w:eastAsia="en-US"/>
        </w:rPr>
        <w:t xml:space="preserve">                                    х. Объединенный</w:t>
      </w:r>
    </w:p>
    <w:p w:rsidR="001D481F" w:rsidRPr="005F66B2" w:rsidRDefault="001D481F" w:rsidP="001D481F">
      <w:pPr>
        <w:tabs>
          <w:tab w:val="left" w:pos="5760"/>
        </w:tabs>
        <w:rPr>
          <w:sz w:val="28"/>
          <w:szCs w:val="28"/>
        </w:rPr>
      </w:pPr>
      <w:r w:rsidRPr="005F66B2">
        <w:rPr>
          <w:sz w:val="28"/>
          <w:szCs w:val="28"/>
        </w:rPr>
        <w:t xml:space="preserve">                      </w:t>
      </w:r>
    </w:p>
    <w:p w:rsidR="001D481F" w:rsidRPr="005F66B2" w:rsidRDefault="001D481F" w:rsidP="001D481F">
      <w:pPr>
        <w:tabs>
          <w:tab w:val="left" w:pos="5760"/>
        </w:tabs>
        <w:rPr>
          <w:sz w:val="28"/>
          <w:szCs w:val="28"/>
        </w:rPr>
      </w:pPr>
      <w:r w:rsidRPr="005F66B2">
        <w:rPr>
          <w:sz w:val="28"/>
          <w:szCs w:val="28"/>
        </w:rPr>
        <w:t xml:space="preserve">«Об утверждении  </w:t>
      </w:r>
      <w:proofErr w:type="gramStart"/>
      <w:r w:rsidRPr="005F66B2">
        <w:rPr>
          <w:sz w:val="28"/>
          <w:szCs w:val="28"/>
        </w:rPr>
        <w:t>административного</w:t>
      </w:r>
      <w:proofErr w:type="gramEnd"/>
    </w:p>
    <w:p w:rsidR="001D481F" w:rsidRPr="005F66B2" w:rsidRDefault="001D481F" w:rsidP="001D481F">
      <w:pPr>
        <w:tabs>
          <w:tab w:val="left" w:pos="5760"/>
        </w:tabs>
        <w:rPr>
          <w:sz w:val="28"/>
          <w:szCs w:val="28"/>
        </w:rPr>
      </w:pPr>
      <w:r w:rsidRPr="005F66B2">
        <w:rPr>
          <w:sz w:val="28"/>
          <w:szCs w:val="28"/>
        </w:rPr>
        <w:t xml:space="preserve"> регламента по предоставлению</w:t>
      </w:r>
    </w:p>
    <w:p w:rsidR="001D481F" w:rsidRPr="005F66B2" w:rsidRDefault="001D481F" w:rsidP="001D481F">
      <w:pPr>
        <w:tabs>
          <w:tab w:val="left" w:pos="5760"/>
        </w:tabs>
        <w:rPr>
          <w:sz w:val="28"/>
          <w:szCs w:val="28"/>
        </w:rPr>
      </w:pPr>
      <w:r w:rsidRPr="005F66B2">
        <w:rPr>
          <w:sz w:val="28"/>
          <w:szCs w:val="28"/>
        </w:rPr>
        <w:t xml:space="preserve"> муниципальной услуги: </w:t>
      </w:r>
    </w:p>
    <w:p w:rsidR="001D481F" w:rsidRPr="005F66B2" w:rsidRDefault="001D481F" w:rsidP="001D481F">
      <w:pPr>
        <w:tabs>
          <w:tab w:val="left" w:pos="5760"/>
        </w:tabs>
        <w:rPr>
          <w:rStyle w:val="a6"/>
          <w:b w:val="0"/>
          <w:bCs w:val="0"/>
          <w:sz w:val="28"/>
          <w:szCs w:val="28"/>
        </w:rPr>
      </w:pPr>
      <w:r w:rsidRPr="005F66B2">
        <w:rPr>
          <w:sz w:val="28"/>
          <w:szCs w:val="28"/>
        </w:rPr>
        <w:t>«</w:t>
      </w:r>
      <w:r w:rsidR="00CD7EDB">
        <w:rPr>
          <w:rStyle w:val="a6"/>
          <w:b w:val="0"/>
          <w:bCs w:val="0"/>
          <w:sz w:val="28"/>
          <w:szCs w:val="28"/>
        </w:rPr>
        <w:t>Выдача  разрешений  на</w:t>
      </w:r>
      <w:r w:rsidRPr="005F66B2">
        <w:rPr>
          <w:rStyle w:val="a6"/>
          <w:b w:val="0"/>
          <w:bCs w:val="0"/>
          <w:sz w:val="28"/>
          <w:szCs w:val="28"/>
        </w:rPr>
        <w:t xml:space="preserve"> снос</w:t>
      </w:r>
    </w:p>
    <w:p w:rsidR="001D481F" w:rsidRPr="005F66B2" w:rsidRDefault="001D481F" w:rsidP="001D481F">
      <w:pPr>
        <w:tabs>
          <w:tab w:val="left" w:pos="5760"/>
        </w:tabs>
        <w:rPr>
          <w:sz w:val="28"/>
          <w:szCs w:val="28"/>
        </w:rPr>
      </w:pPr>
      <w:r w:rsidRPr="005F66B2">
        <w:rPr>
          <w:rStyle w:val="a6"/>
          <w:b w:val="0"/>
          <w:bCs w:val="0"/>
          <w:sz w:val="28"/>
          <w:szCs w:val="28"/>
        </w:rPr>
        <w:t>зеленых насаждений»</w:t>
      </w:r>
    </w:p>
    <w:p w:rsidR="001D481F" w:rsidRPr="005F66B2" w:rsidRDefault="001D481F" w:rsidP="001D481F">
      <w:pPr>
        <w:tabs>
          <w:tab w:val="left" w:pos="5760"/>
        </w:tabs>
        <w:jc w:val="center"/>
        <w:rPr>
          <w:sz w:val="28"/>
          <w:szCs w:val="28"/>
        </w:rPr>
      </w:pPr>
    </w:p>
    <w:p w:rsidR="001D481F" w:rsidRPr="005F66B2" w:rsidRDefault="00CD7EDB" w:rsidP="001D481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481F" w:rsidRPr="005F66B2">
        <w:rPr>
          <w:rFonts w:eastAsia="Calibri"/>
          <w:sz w:val="28"/>
          <w:szCs w:val="28"/>
        </w:rPr>
        <w:t xml:space="preserve">В </w:t>
      </w:r>
      <w:proofErr w:type="gramStart"/>
      <w:r w:rsidR="001D481F" w:rsidRPr="005F66B2">
        <w:rPr>
          <w:rFonts w:eastAsia="Calibri"/>
          <w:sz w:val="28"/>
          <w:szCs w:val="28"/>
        </w:rPr>
        <w:t>соответствии</w:t>
      </w:r>
      <w:proofErr w:type="gramEnd"/>
      <w:r w:rsidR="001D481F" w:rsidRPr="005F66B2">
        <w:rPr>
          <w:rFonts w:eastAsia="Calibri"/>
          <w:sz w:val="28"/>
          <w:szCs w:val="28"/>
        </w:rPr>
        <w:t xml:space="preserve">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</w:p>
    <w:p w:rsidR="001D481F" w:rsidRPr="005F66B2" w:rsidRDefault="001D481F" w:rsidP="001D481F">
      <w:pPr>
        <w:jc w:val="both"/>
        <w:rPr>
          <w:sz w:val="28"/>
          <w:szCs w:val="28"/>
        </w:rPr>
      </w:pPr>
    </w:p>
    <w:p w:rsidR="001D481F" w:rsidRPr="005F66B2" w:rsidRDefault="001D481F" w:rsidP="001D481F">
      <w:pPr>
        <w:jc w:val="center"/>
        <w:rPr>
          <w:b/>
          <w:sz w:val="28"/>
          <w:szCs w:val="28"/>
        </w:rPr>
      </w:pPr>
      <w:r w:rsidRPr="005F66B2">
        <w:rPr>
          <w:b/>
          <w:sz w:val="28"/>
          <w:szCs w:val="28"/>
        </w:rPr>
        <w:t>ПОСТАНОВЛЯЮ:</w:t>
      </w:r>
    </w:p>
    <w:p w:rsidR="001D481F" w:rsidRPr="005F66B2" w:rsidRDefault="001D481F" w:rsidP="001D481F">
      <w:pPr>
        <w:jc w:val="both"/>
        <w:rPr>
          <w:sz w:val="28"/>
          <w:szCs w:val="28"/>
        </w:rPr>
      </w:pPr>
      <w:r w:rsidRPr="005F66B2">
        <w:rPr>
          <w:sz w:val="28"/>
          <w:szCs w:val="28"/>
        </w:rPr>
        <w:t xml:space="preserve">         </w:t>
      </w:r>
    </w:p>
    <w:p w:rsidR="001D481F" w:rsidRPr="005F66B2" w:rsidRDefault="001D481F" w:rsidP="001D481F">
      <w:pPr>
        <w:numPr>
          <w:ilvl w:val="0"/>
          <w:numId w:val="1"/>
        </w:numPr>
        <w:jc w:val="both"/>
        <w:rPr>
          <w:sz w:val="28"/>
          <w:szCs w:val="28"/>
        </w:rPr>
      </w:pPr>
      <w:r w:rsidRPr="005F66B2">
        <w:rPr>
          <w:sz w:val="28"/>
          <w:szCs w:val="28"/>
        </w:rPr>
        <w:t>Утвердить административный регламент по предоставлению муниципальной услуги: «</w:t>
      </w:r>
      <w:r w:rsidRPr="005F66B2">
        <w:rPr>
          <w:rStyle w:val="a6"/>
          <w:b w:val="0"/>
          <w:bCs w:val="0"/>
          <w:sz w:val="28"/>
          <w:szCs w:val="28"/>
        </w:rPr>
        <w:t>Выдача разрешений на  снос  зеленых  насаждений</w:t>
      </w:r>
      <w:r w:rsidRPr="005F66B2">
        <w:rPr>
          <w:b/>
          <w:sz w:val="28"/>
          <w:szCs w:val="28"/>
        </w:rPr>
        <w:t>»</w:t>
      </w:r>
      <w:r w:rsidRPr="005F66B2">
        <w:rPr>
          <w:sz w:val="28"/>
          <w:szCs w:val="28"/>
        </w:rPr>
        <w:t>. (Приложение № 1)</w:t>
      </w:r>
    </w:p>
    <w:p w:rsidR="00253C7F" w:rsidRPr="00253C7F" w:rsidRDefault="007768E0" w:rsidP="001D481F">
      <w:pPr>
        <w:pStyle w:val="ConsPlusTitle"/>
        <w:widowControl/>
        <w:numPr>
          <w:ilvl w:val="0"/>
          <w:numId w:val="1"/>
        </w:num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768E0">
        <w:rPr>
          <w:rFonts w:ascii="Times New Roman" w:hAnsi="Times New Roman" w:cs="Times New Roman"/>
          <w:b w:val="0"/>
          <w:color w:val="000000"/>
          <w:sz w:val="28"/>
          <w:szCs w:val="28"/>
        </w:rPr>
        <w:t>Считать утратившим силу</w:t>
      </w:r>
      <w:r w:rsidRPr="007768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3C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Администрации </w:t>
      </w:r>
      <w:r w:rsidRPr="007768E0">
        <w:rPr>
          <w:rFonts w:ascii="Times New Roman" w:hAnsi="Times New Roman" w:cs="Times New Roman"/>
          <w:b w:val="0"/>
          <w:color w:val="000000"/>
          <w:sz w:val="28"/>
          <w:szCs w:val="28"/>
        </w:rPr>
        <w:t>Объединенного сельского поселения</w:t>
      </w:r>
      <w:r w:rsidRPr="007768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481F" w:rsidRPr="00253C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 24.07.2013г. </w:t>
      </w:r>
      <w:r w:rsidR="00253C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№84 </w:t>
      </w:r>
      <w:r w:rsidR="001D481F" w:rsidRPr="00253C7F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253C7F" w:rsidRPr="00253C7F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253C7F">
        <w:rPr>
          <w:rFonts w:ascii="Times New Roman" w:hAnsi="Times New Roman" w:cs="Times New Roman"/>
          <w:b w:val="0"/>
          <w:bCs w:val="0"/>
          <w:sz w:val="28"/>
          <w:szCs w:val="28"/>
        </w:rPr>
        <w:t>б утверждении административного</w:t>
      </w:r>
      <w:r w:rsidR="00253C7F" w:rsidRPr="00253C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регламента предоставления муниципальной услуги «Выдача разрешений на уничтожение (пересадку) зеленых насаждений в населенных пунктах Объединенного сельского поселения»</w:t>
      </w:r>
      <w:r w:rsidR="009506D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bookmarkStart w:id="0" w:name="_GoBack"/>
      <w:bookmarkEnd w:id="0"/>
      <w:r w:rsidR="00253C7F" w:rsidRPr="00253C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1D481F" w:rsidRPr="00253C7F" w:rsidRDefault="001D481F" w:rsidP="001D481F">
      <w:pPr>
        <w:pStyle w:val="ConsPlusTitle"/>
        <w:widowControl/>
        <w:numPr>
          <w:ilvl w:val="0"/>
          <w:numId w:val="1"/>
        </w:numPr>
        <w:ind w:right="-5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53C7F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253C7F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1D481F" w:rsidRPr="00253C7F" w:rsidRDefault="001D481F" w:rsidP="001D481F">
      <w:pPr>
        <w:numPr>
          <w:ilvl w:val="0"/>
          <w:numId w:val="1"/>
        </w:numPr>
        <w:jc w:val="both"/>
        <w:rPr>
          <w:rStyle w:val="FontStyle14"/>
          <w:sz w:val="28"/>
          <w:szCs w:val="28"/>
        </w:rPr>
      </w:pPr>
      <w:r w:rsidRPr="00253C7F">
        <w:rPr>
          <w:rStyle w:val="FontStyle14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1D481F" w:rsidRPr="005F66B2" w:rsidRDefault="001D481F" w:rsidP="001D481F">
      <w:pPr>
        <w:jc w:val="both"/>
        <w:rPr>
          <w:sz w:val="28"/>
          <w:szCs w:val="28"/>
        </w:rPr>
      </w:pPr>
    </w:p>
    <w:p w:rsidR="00B603A8" w:rsidRDefault="001D481F" w:rsidP="006C4084">
      <w:pPr>
        <w:jc w:val="both"/>
        <w:rPr>
          <w:sz w:val="28"/>
          <w:szCs w:val="28"/>
        </w:rPr>
      </w:pPr>
      <w:r w:rsidRPr="005F66B2">
        <w:rPr>
          <w:sz w:val="28"/>
          <w:szCs w:val="28"/>
        </w:rPr>
        <w:t xml:space="preserve"> </w:t>
      </w:r>
    </w:p>
    <w:p w:rsidR="00B603A8" w:rsidRDefault="00B603A8" w:rsidP="006C4084">
      <w:pPr>
        <w:jc w:val="both"/>
        <w:rPr>
          <w:sz w:val="28"/>
          <w:szCs w:val="28"/>
        </w:rPr>
      </w:pPr>
    </w:p>
    <w:p w:rsidR="00B603A8" w:rsidRDefault="006C4084" w:rsidP="006C4084">
      <w:pPr>
        <w:jc w:val="both"/>
        <w:rPr>
          <w:sz w:val="28"/>
          <w:szCs w:val="28"/>
        </w:rPr>
      </w:pPr>
      <w:r w:rsidRPr="005F66B2">
        <w:rPr>
          <w:sz w:val="28"/>
          <w:szCs w:val="28"/>
        </w:rPr>
        <w:t xml:space="preserve">Глава Администрации </w:t>
      </w:r>
    </w:p>
    <w:p w:rsidR="006C4084" w:rsidRPr="005F66B2" w:rsidRDefault="006C4084" w:rsidP="006C4084">
      <w:pPr>
        <w:jc w:val="both"/>
        <w:rPr>
          <w:sz w:val="28"/>
          <w:szCs w:val="28"/>
        </w:rPr>
      </w:pPr>
      <w:r w:rsidRPr="005F66B2">
        <w:rPr>
          <w:sz w:val="28"/>
          <w:szCs w:val="28"/>
        </w:rPr>
        <w:t xml:space="preserve">Объединенного сельского поселения                                          Ю.А. </w:t>
      </w:r>
      <w:proofErr w:type="spellStart"/>
      <w:r w:rsidRPr="005F66B2">
        <w:rPr>
          <w:sz w:val="28"/>
          <w:szCs w:val="28"/>
        </w:rPr>
        <w:t>Липчанский</w:t>
      </w:r>
      <w:proofErr w:type="spellEnd"/>
    </w:p>
    <w:p w:rsidR="001D481F" w:rsidRDefault="001D481F" w:rsidP="00B603A8">
      <w:pPr>
        <w:rPr>
          <w:sz w:val="28"/>
          <w:szCs w:val="28"/>
        </w:rPr>
      </w:pPr>
    </w:p>
    <w:p w:rsidR="00B603A8" w:rsidRDefault="00B603A8" w:rsidP="00B603A8">
      <w:pPr>
        <w:rPr>
          <w:sz w:val="28"/>
          <w:szCs w:val="28"/>
        </w:rPr>
      </w:pPr>
    </w:p>
    <w:p w:rsidR="00B603A8" w:rsidRDefault="00B603A8" w:rsidP="00B603A8">
      <w:pPr>
        <w:rPr>
          <w:sz w:val="28"/>
          <w:szCs w:val="28"/>
        </w:rPr>
      </w:pPr>
    </w:p>
    <w:p w:rsidR="00B876CB" w:rsidRDefault="00B876CB" w:rsidP="00B603A8">
      <w:pPr>
        <w:rPr>
          <w:sz w:val="28"/>
          <w:szCs w:val="28"/>
        </w:rPr>
      </w:pPr>
    </w:p>
    <w:p w:rsidR="00B603A8" w:rsidRPr="005F66B2" w:rsidRDefault="00B603A8" w:rsidP="00B603A8">
      <w:pPr>
        <w:rPr>
          <w:sz w:val="28"/>
          <w:szCs w:val="28"/>
        </w:rPr>
      </w:pPr>
    </w:p>
    <w:p w:rsidR="001D481F" w:rsidRPr="005F66B2" w:rsidRDefault="001D481F" w:rsidP="001D481F">
      <w:pPr>
        <w:ind w:firstLine="900"/>
        <w:jc w:val="right"/>
        <w:rPr>
          <w:sz w:val="28"/>
          <w:szCs w:val="28"/>
        </w:rPr>
      </w:pPr>
      <w:r w:rsidRPr="005F66B2">
        <w:rPr>
          <w:sz w:val="28"/>
          <w:szCs w:val="28"/>
        </w:rPr>
        <w:t>Приложение №1</w:t>
      </w:r>
    </w:p>
    <w:p w:rsidR="001D481F" w:rsidRPr="005F66B2" w:rsidRDefault="001D481F" w:rsidP="001D481F">
      <w:pPr>
        <w:tabs>
          <w:tab w:val="left" w:pos="2025"/>
          <w:tab w:val="center" w:pos="4677"/>
        </w:tabs>
        <w:ind w:firstLine="6120"/>
        <w:jc w:val="right"/>
        <w:rPr>
          <w:sz w:val="28"/>
          <w:szCs w:val="28"/>
        </w:rPr>
      </w:pPr>
      <w:r w:rsidRPr="005F66B2">
        <w:rPr>
          <w:sz w:val="28"/>
          <w:szCs w:val="28"/>
        </w:rPr>
        <w:t>к постановлению</w:t>
      </w:r>
    </w:p>
    <w:p w:rsidR="001D481F" w:rsidRPr="005F66B2" w:rsidRDefault="001D481F" w:rsidP="001D481F">
      <w:pPr>
        <w:tabs>
          <w:tab w:val="left" w:pos="2025"/>
          <w:tab w:val="center" w:pos="4677"/>
        </w:tabs>
        <w:ind w:firstLine="6120"/>
        <w:jc w:val="right"/>
        <w:rPr>
          <w:sz w:val="28"/>
          <w:szCs w:val="28"/>
        </w:rPr>
      </w:pPr>
      <w:r w:rsidRPr="005F66B2">
        <w:rPr>
          <w:sz w:val="28"/>
          <w:szCs w:val="28"/>
        </w:rPr>
        <w:t xml:space="preserve">Администрации </w:t>
      </w:r>
    </w:p>
    <w:p w:rsidR="001D481F" w:rsidRPr="005F66B2" w:rsidRDefault="006C4084" w:rsidP="001D481F">
      <w:pPr>
        <w:tabs>
          <w:tab w:val="left" w:pos="2025"/>
          <w:tab w:val="center" w:pos="4677"/>
        </w:tabs>
        <w:ind w:firstLine="6120"/>
        <w:jc w:val="right"/>
        <w:rPr>
          <w:sz w:val="28"/>
          <w:szCs w:val="28"/>
        </w:rPr>
      </w:pPr>
      <w:r w:rsidRPr="005F66B2">
        <w:rPr>
          <w:sz w:val="28"/>
          <w:szCs w:val="28"/>
        </w:rPr>
        <w:t>Объединенного</w:t>
      </w:r>
    </w:p>
    <w:p w:rsidR="001D481F" w:rsidRPr="005F66B2" w:rsidRDefault="001D481F" w:rsidP="001D481F">
      <w:pPr>
        <w:tabs>
          <w:tab w:val="left" w:pos="2025"/>
          <w:tab w:val="center" w:pos="4677"/>
        </w:tabs>
        <w:ind w:firstLine="6120"/>
        <w:jc w:val="right"/>
        <w:rPr>
          <w:sz w:val="28"/>
          <w:szCs w:val="28"/>
        </w:rPr>
      </w:pPr>
      <w:r w:rsidRPr="005F66B2">
        <w:rPr>
          <w:sz w:val="28"/>
          <w:szCs w:val="28"/>
        </w:rPr>
        <w:t>сельского поселения</w:t>
      </w:r>
    </w:p>
    <w:p w:rsidR="001D481F" w:rsidRDefault="00A57661" w:rsidP="00A02304">
      <w:pPr>
        <w:tabs>
          <w:tab w:val="left" w:pos="2025"/>
          <w:tab w:val="cente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876CB">
        <w:rPr>
          <w:sz w:val="28"/>
          <w:szCs w:val="28"/>
        </w:rPr>
        <w:t>10</w:t>
      </w:r>
      <w:r>
        <w:rPr>
          <w:sz w:val="28"/>
          <w:szCs w:val="28"/>
        </w:rPr>
        <w:t>.01</w:t>
      </w:r>
      <w:r w:rsidR="001D481F" w:rsidRPr="005F66B2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B876CB">
        <w:rPr>
          <w:sz w:val="28"/>
          <w:szCs w:val="28"/>
        </w:rPr>
        <w:t xml:space="preserve"> г.    №03</w:t>
      </w:r>
      <w:r w:rsidR="001D481F" w:rsidRPr="005F66B2">
        <w:rPr>
          <w:sz w:val="28"/>
          <w:szCs w:val="28"/>
        </w:rPr>
        <w:t xml:space="preserve"> </w:t>
      </w:r>
    </w:p>
    <w:p w:rsidR="00A02304" w:rsidRPr="005F66B2" w:rsidRDefault="00A02304" w:rsidP="00A02304">
      <w:pPr>
        <w:tabs>
          <w:tab w:val="left" w:pos="2025"/>
          <w:tab w:val="center" w:pos="4677"/>
        </w:tabs>
        <w:jc w:val="right"/>
        <w:rPr>
          <w:sz w:val="28"/>
          <w:szCs w:val="28"/>
        </w:rPr>
      </w:pPr>
    </w:p>
    <w:p w:rsidR="001D481F" w:rsidRPr="005F66B2" w:rsidRDefault="001D481F" w:rsidP="00A02304">
      <w:pPr>
        <w:jc w:val="center"/>
        <w:rPr>
          <w:sz w:val="28"/>
          <w:szCs w:val="28"/>
        </w:rPr>
      </w:pPr>
      <w:r w:rsidRPr="005F66B2">
        <w:rPr>
          <w:sz w:val="28"/>
          <w:szCs w:val="28"/>
        </w:rPr>
        <w:t>А</w:t>
      </w:r>
      <w:r w:rsidRPr="005F66B2">
        <w:rPr>
          <w:rStyle w:val="a6"/>
          <w:bCs w:val="0"/>
          <w:sz w:val="28"/>
          <w:szCs w:val="28"/>
        </w:rPr>
        <w:t>ДМИНИСТРАТИВНЫЙ РЕГЛАМЕНТ</w:t>
      </w:r>
    </w:p>
    <w:p w:rsidR="001D481F" w:rsidRPr="005F66B2" w:rsidRDefault="001D481F" w:rsidP="00A02304">
      <w:pPr>
        <w:jc w:val="center"/>
        <w:rPr>
          <w:sz w:val="28"/>
          <w:szCs w:val="28"/>
        </w:rPr>
      </w:pPr>
      <w:r w:rsidRPr="005F66B2">
        <w:rPr>
          <w:rStyle w:val="a6"/>
          <w:bCs w:val="0"/>
          <w:sz w:val="28"/>
          <w:szCs w:val="28"/>
        </w:rPr>
        <w:t>по предоставлению муниципальной услуги</w:t>
      </w:r>
    </w:p>
    <w:p w:rsidR="001D481F" w:rsidRDefault="001D481F" w:rsidP="00A02304">
      <w:pPr>
        <w:jc w:val="center"/>
        <w:rPr>
          <w:rStyle w:val="a6"/>
          <w:bCs w:val="0"/>
          <w:sz w:val="28"/>
          <w:szCs w:val="28"/>
        </w:rPr>
      </w:pPr>
      <w:r w:rsidRPr="005F66B2">
        <w:rPr>
          <w:rStyle w:val="a6"/>
          <w:bCs w:val="0"/>
          <w:sz w:val="28"/>
          <w:szCs w:val="28"/>
        </w:rPr>
        <w:t>«Выдача разрешений на снос  зеленых насаждений»</w:t>
      </w:r>
    </w:p>
    <w:p w:rsidR="00A02304" w:rsidRPr="005F66B2" w:rsidRDefault="00A02304" w:rsidP="00A02304">
      <w:pPr>
        <w:jc w:val="center"/>
        <w:rPr>
          <w:sz w:val="28"/>
          <w:szCs w:val="28"/>
        </w:rPr>
      </w:pPr>
    </w:p>
    <w:p w:rsidR="001D481F" w:rsidRDefault="001D481F" w:rsidP="00A02304">
      <w:pPr>
        <w:jc w:val="center"/>
        <w:rPr>
          <w:rStyle w:val="a6"/>
          <w:bCs w:val="0"/>
          <w:sz w:val="28"/>
          <w:szCs w:val="28"/>
          <w:bdr w:val="none" w:sz="0" w:space="0" w:color="auto" w:frame="1"/>
        </w:rPr>
      </w:pPr>
      <w:r w:rsidRPr="005F66B2">
        <w:rPr>
          <w:rStyle w:val="a6"/>
          <w:bCs w:val="0"/>
          <w:sz w:val="28"/>
          <w:szCs w:val="28"/>
          <w:bdr w:val="none" w:sz="0" w:space="0" w:color="auto" w:frame="1"/>
        </w:rPr>
        <w:t>I. Общие положения.</w:t>
      </w:r>
    </w:p>
    <w:p w:rsidR="00A02304" w:rsidRPr="005F66B2" w:rsidRDefault="00A02304" w:rsidP="00A02304">
      <w:pPr>
        <w:jc w:val="center"/>
        <w:rPr>
          <w:sz w:val="28"/>
          <w:szCs w:val="28"/>
        </w:rPr>
      </w:pPr>
    </w:p>
    <w:p w:rsidR="001D481F" w:rsidRPr="005F66B2" w:rsidRDefault="001D481F" w:rsidP="00A02304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1. Основные понятия, используемые в административном регламенте.</w:t>
      </w:r>
    </w:p>
    <w:p w:rsidR="001D481F" w:rsidRPr="005F66B2" w:rsidRDefault="001D481F" w:rsidP="002A0B18">
      <w:pPr>
        <w:ind w:firstLine="708"/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Административный регламент по предоставлению муниципальной услуги «Выдача разрешений на снос зеленых насаждений» (далее – Регламент) разработан в целях повышения качества предоставления муниципальной услуги, создания комфортных условий для потребителей данной муниципальной услуги, определяет сроки и порядок оказания муниципальной услуги.</w:t>
      </w:r>
    </w:p>
    <w:p w:rsidR="001D481F" w:rsidRPr="005F66B2" w:rsidRDefault="001D481F" w:rsidP="0009301B">
      <w:pPr>
        <w:ind w:firstLine="708"/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 xml:space="preserve">В </w:t>
      </w:r>
      <w:proofErr w:type="gramStart"/>
      <w:r w:rsidRPr="005F66B2">
        <w:rPr>
          <w:sz w:val="28"/>
          <w:szCs w:val="28"/>
          <w:bdr w:val="none" w:sz="0" w:space="0" w:color="auto" w:frame="1"/>
        </w:rPr>
        <w:t>настоящем</w:t>
      </w:r>
      <w:proofErr w:type="gramEnd"/>
      <w:r w:rsidRPr="005F66B2">
        <w:rPr>
          <w:sz w:val="28"/>
          <w:szCs w:val="28"/>
          <w:bdr w:val="none" w:sz="0" w:space="0" w:color="auto" w:frame="1"/>
        </w:rPr>
        <w:t xml:space="preserve"> Регламенте используются следующие наиболее распространенные термины:</w:t>
      </w:r>
    </w:p>
    <w:p w:rsidR="001D481F" w:rsidRPr="005F66B2" w:rsidRDefault="001D481F" w:rsidP="0009301B">
      <w:pPr>
        <w:jc w:val="both"/>
        <w:rPr>
          <w:sz w:val="28"/>
          <w:szCs w:val="28"/>
        </w:rPr>
      </w:pPr>
      <w:r w:rsidRPr="005F66B2">
        <w:rPr>
          <w:rStyle w:val="a6"/>
          <w:bCs w:val="0"/>
          <w:sz w:val="28"/>
          <w:szCs w:val="28"/>
          <w:bdr w:val="none" w:sz="0" w:space="0" w:color="auto" w:frame="1"/>
        </w:rPr>
        <w:t>Зеленые насаждения</w:t>
      </w:r>
      <w:r w:rsidRPr="005F66B2">
        <w:rPr>
          <w:sz w:val="28"/>
          <w:szCs w:val="28"/>
          <w:bdr w:val="none" w:sz="0" w:space="0" w:color="auto" w:frame="1"/>
        </w:rPr>
        <w:t xml:space="preserve"> - древесно-кустарниковая и травянистая растительность естественного и искусственно созданного происхождения (включая леса, парки, скверы, сады, газоны, цветники, а также отдельно стоящие деревья и кустарники) на территории </w:t>
      </w:r>
      <w:r w:rsidR="006C4084" w:rsidRPr="005F66B2">
        <w:rPr>
          <w:sz w:val="28"/>
          <w:szCs w:val="28"/>
          <w:bdr w:val="none" w:sz="0" w:space="0" w:color="auto" w:frame="1"/>
        </w:rPr>
        <w:t>Объединенного</w:t>
      </w:r>
      <w:r w:rsidRPr="005F66B2">
        <w:rPr>
          <w:sz w:val="28"/>
          <w:szCs w:val="28"/>
          <w:bdr w:val="none" w:sz="0" w:space="0" w:color="auto" w:frame="1"/>
        </w:rPr>
        <w:t xml:space="preserve"> сельского поселения, не входящая в состав государственного лесного фонда.</w:t>
      </w:r>
    </w:p>
    <w:p w:rsidR="001D481F" w:rsidRPr="005F66B2" w:rsidRDefault="001D481F" w:rsidP="0009301B">
      <w:pPr>
        <w:jc w:val="both"/>
        <w:rPr>
          <w:sz w:val="28"/>
          <w:szCs w:val="28"/>
        </w:rPr>
      </w:pPr>
      <w:r w:rsidRPr="005F66B2">
        <w:rPr>
          <w:rStyle w:val="a6"/>
          <w:bCs w:val="0"/>
          <w:sz w:val="28"/>
          <w:szCs w:val="28"/>
          <w:bdr w:val="none" w:sz="0" w:space="0" w:color="auto" w:frame="1"/>
        </w:rPr>
        <w:t>Дерево</w:t>
      </w:r>
      <w:r w:rsidRPr="005F66B2">
        <w:rPr>
          <w:sz w:val="28"/>
          <w:szCs w:val="28"/>
          <w:bdr w:val="none" w:sz="0" w:space="0" w:color="auto" w:frame="1"/>
        </w:rPr>
        <w:t xml:space="preserve"> - растение с четко выраженным деревянистым стволом диаметром не менее </w:t>
      </w:r>
      <w:smartTag w:uri="urn:schemas-microsoft-com:office:smarttags" w:element="metricconverter">
        <w:smartTagPr>
          <w:attr w:name="ProductID" w:val="5 см"/>
        </w:smartTagPr>
        <w:r w:rsidRPr="005F66B2">
          <w:rPr>
            <w:sz w:val="28"/>
            <w:szCs w:val="28"/>
            <w:bdr w:val="none" w:sz="0" w:space="0" w:color="auto" w:frame="1"/>
          </w:rPr>
          <w:t>5 см</w:t>
        </w:r>
      </w:smartTag>
      <w:r w:rsidRPr="005F66B2">
        <w:rPr>
          <w:sz w:val="28"/>
          <w:szCs w:val="28"/>
          <w:bdr w:val="none" w:sz="0" w:space="0" w:color="auto" w:frame="1"/>
        </w:rPr>
        <w:t xml:space="preserve"> на высоте </w:t>
      </w:r>
      <w:smartTag w:uri="urn:schemas-microsoft-com:office:smarttags" w:element="metricconverter">
        <w:smartTagPr>
          <w:attr w:name="ProductID" w:val="1,3 м"/>
        </w:smartTagPr>
        <w:r w:rsidRPr="005F66B2">
          <w:rPr>
            <w:sz w:val="28"/>
            <w:szCs w:val="28"/>
            <w:bdr w:val="none" w:sz="0" w:space="0" w:color="auto" w:frame="1"/>
          </w:rPr>
          <w:t>1,3 м</w:t>
        </w:r>
      </w:smartTag>
      <w:r w:rsidRPr="005F66B2">
        <w:rPr>
          <w:sz w:val="28"/>
          <w:szCs w:val="28"/>
          <w:bdr w:val="none" w:sz="0" w:space="0" w:color="auto" w:frame="1"/>
        </w:rPr>
        <w:t xml:space="preserve">, за исключением саженцев. Взрослым считается дерево диаметром более </w:t>
      </w:r>
      <w:smartTag w:uri="urn:schemas-microsoft-com:office:smarttags" w:element="metricconverter">
        <w:smartTagPr>
          <w:attr w:name="ProductID" w:val="12 см"/>
        </w:smartTagPr>
        <w:r w:rsidRPr="005F66B2">
          <w:rPr>
            <w:sz w:val="28"/>
            <w:szCs w:val="28"/>
            <w:bdr w:val="none" w:sz="0" w:space="0" w:color="auto" w:frame="1"/>
          </w:rPr>
          <w:t>12 см</w:t>
        </w:r>
      </w:smartTag>
      <w:r w:rsidRPr="005F66B2">
        <w:rPr>
          <w:sz w:val="28"/>
          <w:szCs w:val="28"/>
          <w:bdr w:val="none" w:sz="0" w:space="0" w:color="auto" w:frame="1"/>
        </w:rPr>
        <w:t xml:space="preserve"> либо дерево, не подлежащее пересадке по заключению специалистов.</w:t>
      </w:r>
    </w:p>
    <w:p w:rsidR="001D481F" w:rsidRPr="005F66B2" w:rsidRDefault="001D481F" w:rsidP="0009301B">
      <w:pPr>
        <w:jc w:val="both"/>
        <w:rPr>
          <w:sz w:val="28"/>
          <w:szCs w:val="28"/>
        </w:rPr>
      </w:pPr>
      <w:r w:rsidRPr="005F66B2">
        <w:rPr>
          <w:rStyle w:val="a6"/>
          <w:bCs w:val="0"/>
          <w:sz w:val="28"/>
          <w:szCs w:val="28"/>
          <w:bdr w:val="none" w:sz="0" w:space="0" w:color="auto" w:frame="1"/>
        </w:rPr>
        <w:t>Кустарник</w:t>
      </w:r>
      <w:r w:rsidRPr="005F66B2">
        <w:rPr>
          <w:sz w:val="28"/>
          <w:szCs w:val="28"/>
          <w:bdr w:val="none" w:sz="0" w:space="0" w:color="auto" w:frame="1"/>
        </w:rPr>
        <w:t xml:space="preserve"> 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:rsidR="001D481F" w:rsidRPr="005F66B2" w:rsidRDefault="001D481F" w:rsidP="0009301B">
      <w:pPr>
        <w:jc w:val="both"/>
        <w:rPr>
          <w:sz w:val="28"/>
          <w:szCs w:val="28"/>
        </w:rPr>
      </w:pPr>
      <w:r w:rsidRPr="005F66B2">
        <w:rPr>
          <w:rStyle w:val="a6"/>
          <w:bCs w:val="0"/>
          <w:sz w:val="28"/>
          <w:szCs w:val="28"/>
          <w:bdr w:val="none" w:sz="0" w:space="0" w:color="auto" w:frame="1"/>
        </w:rPr>
        <w:t>Охрана зеленых насаждений</w:t>
      </w:r>
      <w:r w:rsidRPr="005F66B2">
        <w:rPr>
          <w:sz w:val="28"/>
          <w:szCs w:val="28"/>
          <w:bdr w:val="none" w:sz="0" w:space="0" w:color="auto" w:frame="1"/>
        </w:rPr>
        <w:t xml:space="preserve"> - система правовых, организационных, экономических мер, направленных на создание, сохранение и воспроизводство зеленых насаждений, зеленых территорий и зеленых массивов.</w:t>
      </w:r>
    </w:p>
    <w:p w:rsidR="001D481F" w:rsidRPr="005F66B2" w:rsidRDefault="001D481F" w:rsidP="0009301B">
      <w:pPr>
        <w:jc w:val="both"/>
        <w:rPr>
          <w:sz w:val="28"/>
          <w:szCs w:val="28"/>
        </w:rPr>
      </w:pPr>
      <w:r w:rsidRPr="005F66B2">
        <w:rPr>
          <w:rStyle w:val="a6"/>
          <w:bCs w:val="0"/>
          <w:sz w:val="28"/>
          <w:szCs w:val="28"/>
          <w:bdr w:val="none" w:sz="0" w:space="0" w:color="auto" w:frame="1"/>
        </w:rPr>
        <w:t>Повреждение зеленых насаждений</w:t>
      </w:r>
      <w:r w:rsidRPr="005F66B2">
        <w:rPr>
          <w:sz w:val="28"/>
          <w:szCs w:val="28"/>
          <w:bdr w:val="none" w:sz="0" w:space="0" w:color="auto" w:frame="1"/>
        </w:rPr>
        <w:t xml:space="preserve"> -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прекращения роста.</w:t>
      </w:r>
    </w:p>
    <w:p w:rsidR="001D481F" w:rsidRPr="005F66B2" w:rsidRDefault="001D481F" w:rsidP="0009301B">
      <w:pPr>
        <w:ind w:firstLine="708"/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Повреждением является механическое повреждение ветвей, корневой системы, нарушение целостности коры, нарушение целостности живого надпочвенного покрова, загрязнение зеленых насаждений либо почвы в корневой зоне вредными веществами, поджог и иное причинение вреда.</w:t>
      </w:r>
    </w:p>
    <w:p w:rsidR="001D481F" w:rsidRPr="005F66B2" w:rsidRDefault="001D481F" w:rsidP="0009301B">
      <w:pPr>
        <w:jc w:val="both"/>
        <w:rPr>
          <w:sz w:val="28"/>
          <w:szCs w:val="28"/>
        </w:rPr>
      </w:pPr>
      <w:r w:rsidRPr="005F66B2">
        <w:rPr>
          <w:rStyle w:val="a6"/>
          <w:bCs w:val="0"/>
          <w:sz w:val="28"/>
          <w:szCs w:val="28"/>
          <w:bdr w:val="none" w:sz="0" w:space="0" w:color="auto" w:frame="1"/>
        </w:rPr>
        <w:t>Уничтожение зеленых насаждений</w:t>
      </w:r>
      <w:r w:rsidRPr="005F66B2">
        <w:rPr>
          <w:sz w:val="28"/>
          <w:szCs w:val="28"/>
          <w:bdr w:val="none" w:sz="0" w:space="0" w:color="auto" w:frame="1"/>
        </w:rPr>
        <w:t xml:space="preserve"> - повреждение и вырубка зеленых насаждений, повлекшие прекращение роста.</w:t>
      </w:r>
    </w:p>
    <w:p w:rsidR="001D481F" w:rsidRDefault="001D481F" w:rsidP="0009301B">
      <w:pPr>
        <w:jc w:val="both"/>
        <w:rPr>
          <w:sz w:val="28"/>
          <w:szCs w:val="28"/>
          <w:bdr w:val="none" w:sz="0" w:space="0" w:color="auto" w:frame="1"/>
        </w:rPr>
      </w:pPr>
      <w:r w:rsidRPr="005F66B2">
        <w:rPr>
          <w:rStyle w:val="a6"/>
          <w:bCs w:val="0"/>
          <w:sz w:val="28"/>
          <w:szCs w:val="28"/>
          <w:bdr w:val="none" w:sz="0" w:space="0" w:color="auto" w:frame="1"/>
        </w:rPr>
        <w:lastRenderedPageBreak/>
        <w:t>Компенсационное озеленение</w:t>
      </w:r>
      <w:r w:rsidRPr="005F66B2">
        <w:rPr>
          <w:sz w:val="28"/>
          <w:szCs w:val="28"/>
          <w:bdr w:val="none" w:sz="0" w:space="0" w:color="auto" w:frame="1"/>
        </w:rPr>
        <w:t xml:space="preserve"> - воспроизводство зеленых насаждений взамен уничтоженных или поврежденных.</w:t>
      </w:r>
    </w:p>
    <w:p w:rsidR="0009301B" w:rsidRPr="005F66B2" w:rsidRDefault="0009301B" w:rsidP="0009301B">
      <w:pPr>
        <w:jc w:val="both"/>
        <w:rPr>
          <w:sz w:val="28"/>
          <w:szCs w:val="28"/>
        </w:rPr>
      </w:pPr>
    </w:p>
    <w:p w:rsidR="001D481F" w:rsidRPr="005F66B2" w:rsidRDefault="001D481F" w:rsidP="0009301B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2. Категории заявителей, а также физических и юридических лиц, имеющих право в соответствии с законодательством Российской Федерации, Ростовской области, муниципальными нормативными правовыми актами либо в силу наделения их в порядке, установленном законодательством Российской Федерации,  полномочиями выступать от имени указанных лиц при взаимодействии с органами местного самоуправления и организациями при предоставлении услуги:</w:t>
      </w:r>
    </w:p>
    <w:p w:rsidR="001D481F" w:rsidRPr="005F66B2" w:rsidRDefault="001D481F" w:rsidP="0009301B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- физические лица,</w:t>
      </w:r>
    </w:p>
    <w:p w:rsidR="001D481F" w:rsidRDefault="001D481F" w:rsidP="0009301B">
      <w:pPr>
        <w:jc w:val="both"/>
        <w:rPr>
          <w:sz w:val="28"/>
          <w:szCs w:val="28"/>
          <w:bdr w:val="none" w:sz="0" w:space="0" w:color="auto" w:frame="1"/>
        </w:rPr>
      </w:pPr>
      <w:r w:rsidRPr="005F66B2">
        <w:rPr>
          <w:sz w:val="28"/>
          <w:szCs w:val="28"/>
          <w:bdr w:val="none" w:sz="0" w:space="0" w:color="auto" w:frame="1"/>
        </w:rPr>
        <w:t>- юридические лица независимо от их организационно-правовой формы.</w:t>
      </w:r>
    </w:p>
    <w:p w:rsidR="00261927" w:rsidRPr="005F66B2" w:rsidRDefault="00261927" w:rsidP="0009301B">
      <w:pPr>
        <w:jc w:val="both"/>
        <w:rPr>
          <w:sz w:val="28"/>
          <w:szCs w:val="28"/>
        </w:rPr>
      </w:pPr>
    </w:p>
    <w:p w:rsidR="0009301B" w:rsidRPr="00261927" w:rsidRDefault="001D481F" w:rsidP="0009301B">
      <w:pPr>
        <w:jc w:val="both"/>
        <w:rPr>
          <w:sz w:val="28"/>
          <w:szCs w:val="28"/>
          <w:bdr w:val="none" w:sz="0" w:space="0" w:color="auto" w:frame="1"/>
        </w:rPr>
      </w:pPr>
      <w:r w:rsidRPr="005F66B2">
        <w:rPr>
          <w:sz w:val="28"/>
          <w:szCs w:val="28"/>
          <w:bdr w:val="none" w:sz="0" w:space="0" w:color="auto" w:frame="1"/>
        </w:rPr>
        <w:t>3. Порядок информирования о правилах предоставления услуги.</w:t>
      </w:r>
    </w:p>
    <w:p w:rsidR="001D481F" w:rsidRPr="005F66B2" w:rsidRDefault="001D481F" w:rsidP="00261927">
      <w:pPr>
        <w:ind w:firstLine="708"/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 xml:space="preserve">Информирование о правилах предоставления муниципальной услуги осуществляется специалистами при личном контакте с заявителями, с использованием средств почтовой, телефонной связи, посредством электронной почты, а также посредством размещения необходимых сведений на официальном сайте </w:t>
      </w:r>
      <w:r w:rsidR="006C4084" w:rsidRPr="005F66B2">
        <w:rPr>
          <w:sz w:val="28"/>
          <w:szCs w:val="28"/>
          <w:bdr w:val="none" w:sz="0" w:space="0" w:color="auto" w:frame="1"/>
        </w:rPr>
        <w:t>Объединенного</w:t>
      </w:r>
      <w:r w:rsidRPr="005F66B2">
        <w:rPr>
          <w:sz w:val="28"/>
          <w:szCs w:val="28"/>
          <w:bdr w:val="none" w:sz="0" w:space="0" w:color="auto" w:frame="1"/>
        </w:rPr>
        <w:t xml:space="preserve"> сельского поселения, на стендах в холле администрации поселения.</w:t>
      </w:r>
    </w:p>
    <w:p w:rsidR="001D481F" w:rsidRPr="005F66B2" w:rsidRDefault="001D481F" w:rsidP="00261927">
      <w:pPr>
        <w:ind w:firstLine="708"/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Справочная информация об государственных органах и органах местного самоуправления, организациях, участвующих в предоставлении услуги:</w:t>
      </w:r>
    </w:p>
    <w:p w:rsidR="001D481F" w:rsidRPr="005F66B2" w:rsidRDefault="001D481F" w:rsidP="0009301B">
      <w:pPr>
        <w:jc w:val="both"/>
        <w:rPr>
          <w:sz w:val="28"/>
          <w:szCs w:val="28"/>
          <w:bdr w:val="none" w:sz="0" w:space="0" w:color="auto" w:frame="1"/>
        </w:rPr>
      </w:pPr>
      <w:r w:rsidRPr="005F66B2">
        <w:rPr>
          <w:sz w:val="28"/>
          <w:szCs w:val="28"/>
          <w:bdr w:val="none" w:sz="0" w:space="0" w:color="auto" w:frame="1"/>
        </w:rPr>
        <w:t xml:space="preserve">Администрация </w:t>
      </w:r>
      <w:r w:rsidR="006C4084" w:rsidRPr="005F66B2">
        <w:rPr>
          <w:sz w:val="28"/>
          <w:szCs w:val="28"/>
          <w:bdr w:val="none" w:sz="0" w:space="0" w:color="auto" w:frame="1"/>
        </w:rPr>
        <w:t>Объединенного</w:t>
      </w:r>
      <w:r w:rsidRPr="005F66B2">
        <w:rPr>
          <w:sz w:val="28"/>
          <w:szCs w:val="28"/>
          <w:bdr w:val="none" w:sz="0" w:space="0" w:color="auto" w:frame="1"/>
        </w:rPr>
        <w:t xml:space="preserve"> сельск</w:t>
      </w:r>
      <w:r w:rsidR="00261927">
        <w:rPr>
          <w:sz w:val="28"/>
          <w:szCs w:val="28"/>
          <w:bdr w:val="none" w:sz="0" w:space="0" w:color="auto" w:frame="1"/>
        </w:rPr>
        <w:t xml:space="preserve">ого поселения. Почтовый адрес: 347676, </w:t>
      </w:r>
      <w:r w:rsidRPr="005F66B2">
        <w:rPr>
          <w:sz w:val="28"/>
          <w:szCs w:val="28"/>
          <w:bdr w:val="none" w:sz="0" w:space="0" w:color="auto" w:frame="1"/>
        </w:rPr>
        <w:t xml:space="preserve">Ростовская область,  Егорлыкский район, </w:t>
      </w:r>
      <w:r w:rsidR="006C4084" w:rsidRPr="005F66B2">
        <w:rPr>
          <w:sz w:val="28"/>
          <w:szCs w:val="28"/>
          <w:bdr w:val="none" w:sz="0" w:space="0" w:color="auto" w:frame="1"/>
        </w:rPr>
        <w:t>х. Объединенный</w:t>
      </w:r>
      <w:r w:rsidRPr="005F66B2">
        <w:rPr>
          <w:sz w:val="28"/>
          <w:szCs w:val="28"/>
          <w:bdr w:val="none" w:sz="0" w:space="0" w:color="auto" w:frame="1"/>
        </w:rPr>
        <w:t xml:space="preserve">,  </w:t>
      </w:r>
      <w:proofErr w:type="spellStart"/>
      <w:r w:rsidR="00261927">
        <w:rPr>
          <w:sz w:val="28"/>
          <w:szCs w:val="28"/>
          <w:bdr w:val="none" w:sz="0" w:space="0" w:color="auto" w:frame="1"/>
        </w:rPr>
        <w:t>ул</w:t>
      </w:r>
      <w:proofErr w:type="gramStart"/>
      <w:r w:rsidR="00261927">
        <w:rPr>
          <w:sz w:val="28"/>
          <w:szCs w:val="28"/>
          <w:bdr w:val="none" w:sz="0" w:space="0" w:color="auto" w:frame="1"/>
        </w:rPr>
        <w:t>.</w:t>
      </w:r>
      <w:r w:rsidR="006C4084" w:rsidRPr="005F66B2">
        <w:rPr>
          <w:sz w:val="28"/>
          <w:szCs w:val="28"/>
          <w:bdr w:val="none" w:sz="0" w:space="0" w:color="auto" w:frame="1"/>
        </w:rPr>
        <w:t>З</w:t>
      </w:r>
      <w:proofErr w:type="gramEnd"/>
      <w:r w:rsidR="006C4084" w:rsidRPr="005F66B2">
        <w:rPr>
          <w:sz w:val="28"/>
          <w:szCs w:val="28"/>
          <w:bdr w:val="none" w:sz="0" w:space="0" w:color="auto" w:frame="1"/>
        </w:rPr>
        <w:t>еленая</w:t>
      </w:r>
      <w:proofErr w:type="spellEnd"/>
      <w:r w:rsidR="00261927">
        <w:rPr>
          <w:sz w:val="28"/>
          <w:szCs w:val="28"/>
          <w:bdr w:val="none" w:sz="0" w:space="0" w:color="auto" w:frame="1"/>
        </w:rPr>
        <w:t xml:space="preserve">, </w:t>
      </w:r>
      <w:r w:rsidR="006C4084" w:rsidRPr="005F66B2">
        <w:rPr>
          <w:sz w:val="28"/>
          <w:szCs w:val="28"/>
          <w:bdr w:val="none" w:sz="0" w:space="0" w:color="auto" w:frame="1"/>
        </w:rPr>
        <w:t>27</w:t>
      </w:r>
      <w:r w:rsidR="00261927">
        <w:rPr>
          <w:sz w:val="28"/>
          <w:szCs w:val="28"/>
          <w:bdr w:val="none" w:sz="0" w:space="0" w:color="auto" w:frame="1"/>
        </w:rPr>
        <w:t>.</w:t>
      </w:r>
    </w:p>
    <w:p w:rsidR="00706201" w:rsidRDefault="001D481F" w:rsidP="0009301B">
      <w:pPr>
        <w:rPr>
          <w:sz w:val="28"/>
          <w:szCs w:val="28"/>
          <w:bdr w:val="none" w:sz="0" w:space="0" w:color="auto" w:frame="1"/>
          <w:shd w:val="clear" w:color="auto" w:fill="FFFFFF"/>
        </w:rPr>
      </w:pPr>
      <w:r w:rsidRPr="005F66B2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F66B2">
        <w:rPr>
          <w:sz w:val="28"/>
          <w:szCs w:val="28"/>
          <w:bdr w:val="none" w:sz="0" w:space="0" w:color="auto" w:frame="1"/>
          <w:shd w:val="clear" w:color="auto" w:fill="FFFFFF"/>
        </w:rPr>
        <w:br/>
        <w:t>Справочные телефоны: 8(86370)</w:t>
      </w:r>
      <w:r w:rsidR="00706201">
        <w:rPr>
          <w:sz w:val="28"/>
          <w:szCs w:val="28"/>
          <w:bdr w:val="none" w:sz="0" w:space="0" w:color="auto" w:frame="1"/>
          <w:shd w:val="clear" w:color="auto" w:fill="FFFFFF"/>
        </w:rPr>
        <w:t>-</w:t>
      </w:r>
      <w:r w:rsidR="006C4084" w:rsidRPr="005F66B2">
        <w:rPr>
          <w:sz w:val="28"/>
          <w:szCs w:val="28"/>
          <w:bdr w:val="none" w:sz="0" w:space="0" w:color="auto" w:frame="1"/>
          <w:shd w:val="clear" w:color="auto" w:fill="FFFFFF"/>
        </w:rPr>
        <w:t>49-1-91</w:t>
      </w:r>
      <w:r w:rsidRPr="005F66B2">
        <w:rPr>
          <w:sz w:val="28"/>
          <w:szCs w:val="28"/>
        </w:rPr>
        <w:br/>
      </w:r>
      <w:r w:rsidRPr="005F66B2">
        <w:rPr>
          <w:sz w:val="28"/>
          <w:szCs w:val="28"/>
          <w:bdr w:val="none" w:sz="0" w:space="0" w:color="auto" w:frame="1"/>
          <w:shd w:val="clear" w:color="auto" w:fill="FFFFFF"/>
        </w:rPr>
        <w:t xml:space="preserve">адрес электронной почты:  </w:t>
      </w:r>
      <w:proofErr w:type="spellStart"/>
      <w:r w:rsidRPr="005F66B2">
        <w:rPr>
          <w:sz w:val="28"/>
          <w:szCs w:val="28"/>
          <w:bdr w:val="none" w:sz="0" w:space="0" w:color="auto" w:frame="1"/>
          <w:shd w:val="clear" w:color="auto" w:fill="FFFFFF"/>
          <w:lang w:val="en-US"/>
        </w:rPr>
        <w:t>sp</w:t>
      </w:r>
      <w:proofErr w:type="spellEnd"/>
      <w:r w:rsidRPr="005F66B2">
        <w:rPr>
          <w:sz w:val="28"/>
          <w:szCs w:val="28"/>
          <w:bdr w:val="none" w:sz="0" w:space="0" w:color="auto" w:frame="1"/>
          <w:shd w:val="clear" w:color="auto" w:fill="FFFFFF"/>
        </w:rPr>
        <w:t>1011</w:t>
      </w:r>
      <w:r w:rsidR="006C4084" w:rsidRPr="005F66B2">
        <w:rPr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5F66B2">
        <w:rPr>
          <w:sz w:val="28"/>
          <w:szCs w:val="28"/>
          <w:bdr w:val="none" w:sz="0" w:space="0" w:color="auto" w:frame="1"/>
          <w:shd w:val="clear" w:color="auto" w:fill="FFFFFF"/>
        </w:rPr>
        <w:t>@</w:t>
      </w:r>
      <w:proofErr w:type="spellStart"/>
      <w:r w:rsidRPr="005F66B2">
        <w:rPr>
          <w:sz w:val="28"/>
          <w:szCs w:val="28"/>
          <w:bdr w:val="none" w:sz="0" w:space="0" w:color="auto" w:frame="1"/>
          <w:shd w:val="clear" w:color="auto" w:fill="FFFFFF"/>
          <w:lang w:val="en-US"/>
        </w:rPr>
        <w:t>donpac</w:t>
      </w:r>
      <w:proofErr w:type="spellEnd"/>
      <w:r w:rsidRPr="005F66B2">
        <w:rPr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spellStart"/>
      <w:r w:rsidRPr="005F66B2">
        <w:rPr>
          <w:sz w:val="28"/>
          <w:szCs w:val="28"/>
          <w:bdr w:val="none" w:sz="0" w:space="0" w:color="auto" w:frame="1"/>
          <w:shd w:val="clear" w:color="auto" w:fill="FFFFFF"/>
          <w:lang w:val="en-US"/>
        </w:rPr>
        <w:t>ru</w:t>
      </w:r>
      <w:proofErr w:type="spellEnd"/>
      <w:r w:rsidRPr="005F66B2">
        <w:rPr>
          <w:sz w:val="28"/>
          <w:szCs w:val="28"/>
          <w:bdr w:val="none" w:sz="0" w:space="0" w:color="auto" w:frame="1"/>
          <w:shd w:val="clear" w:color="auto" w:fill="FFFFFF"/>
        </w:rPr>
        <w:t>. </w:t>
      </w:r>
    </w:p>
    <w:p w:rsidR="001D481F" w:rsidRDefault="001D481F" w:rsidP="00706201">
      <w:pPr>
        <w:jc w:val="both"/>
        <w:rPr>
          <w:sz w:val="28"/>
          <w:szCs w:val="28"/>
          <w:u w:val="single"/>
        </w:rPr>
      </w:pPr>
      <w:r w:rsidRPr="005F66B2">
        <w:rPr>
          <w:sz w:val="28"/>
          <w:szCs w:val="28"/>
          <w:bdr w:val="none" w:sz="0" w:space="0" w:color="auto" w:frame="1"/>
          <w:shd w:val="clear" w:color="auto" w:fill="FFFFFF"/>
        </w:rPr>
        <w:br/>
      </w:r>
      <w:r w:rsidR="00706201">
        <w:rPr>
          <w:sz w:val="28"/>
          <w:szCs w:val="28"/>
          <w:bdr w:val="none" w:sz="0" w:space="0" w:color="auto" w:frame="1"/>
          <w:shd w:val="clear" w:color="auto" w:fill="FFFFFF"/>
        </w:rPr>
        <w:t xml:space="preserve">            </w:t>
      </w:r>
      <w:r w:rsidRPr="005F66B2">
        <w:rPr>
          <w:sz w:val="28"/>
          <w:szCs w:val="28"/>
          <w:bdr w:val="none" w:sz="0" w:space="0" w:color="auto" w:frame="1"/>
          <w:shd w:val="clear" w:color="auto" w:fill="FFFFFF"/>
        </w:rPr>
        <w:t xml:space="preserve">Публичное информирование о порядке предоставления муниципальной услуги осуществляется на официальном сайте Администрации </w:t>
      </w:r>
      <w:r w:rsidR="006C4084" w:rsidRPr="005F66B2">
        <w:rPr>
          <w:sz w:val="28"/>
          <w:szCs w:val="28"/>
          <w:bdr w:val="none" w:sz="0" w:space="0" w:color="auto" w:frame="1"/>
        </w:rPr>
        <w:t>Объединенного</w:t>
      </w:r>
      <w:r w:rsidRPr="005F66B2">
        <w:rPr>
          <w:sz w:val="28"/>
          <w:szCs w:val="28"/>
          <w:bdr w:val="none" w:sz="0" w:space="0" w:color="auto" w:frame="1"/>
          <w:shd w:val="clear" w:color="auto" w:fill="FFFFFF"/>
        </w:rPr>
        <w:t xml:space="preserve"> сельского поселения</w:t>
      </w:r>
      <w:r w:rsidR="00BD15B0" w:rsidRPr="00BD15B0">
        <w:rPr>
          <w:sz w:val="28"/>
          <w:szCs w:val="28"/>
        </w:rPr>
        <w:t>.</w:t>
      </w:r>
    </w:p>
    <w:p w:rsidR="00BD15B0" w:rsidRPr="005F66B2" w:rsidRDefault="00BD15B0" w:rsidP="00706201">
      <w:pPr>
        <w:jc w:val="both"/>
        <w:rPr>
          <w:sz w:val="28"/>
          <w:szCs w:val="28"/>
        </w:rPr>
      </w:pPr>
    </w:p>
    <w:p w:rsidR="001D481F" w:rsidRDefault="001D481F" w:rsidP="00BD15B0">
      <w:pPr>
        <w:jc w:val="center"/>
        <w:rPr>
          <w:rStyle w:val="a6"/>
          <w:bCs w:val="0"/>
          <w:sz w:val="28"/>
          <w:szCs w:val="28"/>
          <w:bdr w:val="none" w:sz="0" w:space="0" w:color="auto" w:frame="1"/>
        </w:rPr>
      </w:pPr>
      <w:r w:rsidRPr="005F66B2">
        <w:rPr>
          <w:rStyle w:val="a6"/>
          <w:bCs w:val="0"/>
          <w:sz w:val="28"/>
          <w:szCs w:val="28"/>
          <w:bdr w:val="none" w:sz="0" w:space="0" w:color="auto" w:frame="1"/>
        </w:rPr>
        <w:t>II</w:t>
      </w:r>
      <w:r w:rsidR="00F536D7">
        <w:rPr>
          <w:rStyle w:val="a6"/>
          <w:bCs w:val="0"/>
          <w:sz w:val="28"/>
          <w:szCs w:val="28"/>
          <w:bdr w:val="none" w:sz="0" w:space="0" w:color="auto" w:frame="1"/>
        </w:rPr>
        <w:t>.</w:t>
      </w:r>
      <w:r w:rsidRPr="005F66B2">
        <w:rPr>
          <w:rStyle w:val="a6"/>
          <w:bCs w:val="0"/>
          <w:sz w:val="28"/>
          <w:szCs w:val="28"/>
        </w:rPr>
        <w:t xml:space="preserve"> </w:t>
      </w:r>
      <w:r w:rsidRPr="005F66B2">
        <w:rPr>
          <w:rStyle w:val="a6"/>
          <w:bCs w:val="0"/>
          <w:sz w:val="28"/>
          <w:szCs w:val="28"/>
          <w:bdr w:val="none" w:sz="0" w:space="0" w:color="auto" w:frame="1"/>
        </w:rPr>
        <w:t>Стандарт предоставления муниципальной услуги</w:t>
      </w:r>
    </w:p>
    <w:p w:rsidR="00BD15B0" w:rsidRPr="005F66B2" w:rsidRDefault="00BD15B0" w:rsidP="00BD15B0">
      <w:pPr>
        <w:jc w:val="center"/>
        <w:rPr>
          <w:sz w:val="28"/>
          <w:szCs w:val="28"/>
        </w:rPr>
      </w:pP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1. Наименование услуги – Выдача разрешений на вырубку и обрезку зеленых насаждений.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2. Наименование органа (структурного подразделения), предоставляющего услугу:</w:t>
      </w:r>
    </w:p>
    <w:p w:rsidR="001D481F" w:rsidRPr="005F66B2" w:rsidRDefault="001D481F" w:rsidP="00BD15B0">
      <w:pPr>
        <w:jc w:val="both"/>
        <w:rPr>
          <w:sz w:val="28"/>
          <w:szCs w:val="28"/>
          <w:bdr w:val="none" w:sz="0" w:space="0" w:color="auto" w:frame="1"/>
        </w:rPr>
      </w:pPr>
      <w:r w:rsidRPr="005F66B2">
        <w:rPr>
          <w:sz w:val="28"/>
          <w:szCs w:val="28"/>
          <w:bdr w:val="none" w:sz="0" w:space="0" w:color="auto" w:frame="1"/>
        </w:rPr>
        <w:t xml:space="preserve">–  Администрация </w:t>
      </w:r>
      <w:r w:rsidR="006C4084" w:rsidRPr="005F66B2">
        <w:rPr>
          <w:sz w:val="28"/>
          <w:szCs w:val="28"/>
          <w:bdr w:val="none" w:sz="0" w:space="0" w:color="auto" w:frame="1"/>
        </w:rPr>
        <w:t>Объединенного</w:t>
      </w:r>
      <w:r w:rsidRPr="005F66B2">
        <w:rPr>
          <w:sz w:val="28"/>
          <w:szCs w:val="28"/>
          <w:bdr w:val="none" w:sz="0" w:space="0" w:color="auto" w:frame="1"/>
        </w:rPr>
        <w:t xml:space="preserve"> сельского поселения.</w:t>
      </w:r>
    </w:p>
    <w:p w:rsidR="001D481F" w:rsidRPr="005F66B2" w:rsidRDefault="001D481F" w:rsidP="00F23BBD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5F66B2">
        <w:rPr>
          <w:sz w:val="28"/>
          <w:szCs w:val="28"/>
        </w:rPr>
        <w:t xml:space="preserve">Юридическим фактом, являющимся основанием для начала действия, служит регистрация заявления в Администрации </w:t>
      </w:r>
      <w:r w:rsidR="006C4084" w:rsidRPr="005F66B2">
        <w:rPr>
          <w:sz w:val="28"/>
          <w:szCs w:val="28"/>
          <w:bdr w:val="none" w:sz="0" w:space="0" w:color="auto" w:frame="1"/>
        </w:rPr>
        <w:t>Объединенного</w:t>
      </w:r>
      <w:r w:rsidRPr="005F66B2">
        <w:rPr>
          <w:sz w:val="28"/>
          <w:szCs w:val="28"/>
        </w:rPr>
        <w:t xml:space="preserve"> сельского поселения.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3. Результат предоставления услуги: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-</w:t>
      </w:r>
      <w:r w:rsidRPr="005F66B2">
        <w:rPr>
          <w:sz w:val="28"/>
          <w:szCs w:val="28"/>
        </w:rPr>
        <w:t xml:space="preserve"> </w:t>
      </w:r>
      <w:r w:rsidRPr="005F66B2">
        <w:rPr>
          <w:spacing w:val="8"/>
          <w:sz w:val="28"/>
          <w:szCs w:val="28"/>
          <w:bdr w:val="none" w:sz="0" w:space="0" w:color="auto" w:frame="1"/>
        </w:rPr>
        <w:t>Распоряжение</w:t>
      </w:r>
      <w:r w:rsidR="006C4084" w:rsidRPr="005F66B2">
        <w:rPr>
          <w:spacing w:val="8"/>
          <w:sz w:val="28"/>
          <w:szCs w:val="28"/>
          <w:bdr w:val="none" w:sz="0" w:space="0" w:color="auto" w:frame="1"/>
        </w:rPr>
        <w:t xml:space="preserve"> </w:t>
      </w:r>
      <w:r w:rsidRPr="005F66B2">
        <w:rPr>
          <w:spacing w:val="8"/>
          <w:sz w:val="28"/>
          <w:szCs w:val="28"/>
          <w:bdr w:val="none" w:sz="0" w:space="0" w:color="auto" w:frame="1"/>
        </w:rPr>
        <w:t xml:space="preserve"> главы</w:t>
      </w:r>
      <w:r w:rsidR="006C4084" w:rsidRPr="005F66B2">
        <w:rPr>
          <w:spacing w:val="8"/>
          <w:sz w:val="28"/>
          <w:szCs w:val="28"/>
          <w:bdr w:val="none" w:sz="0" w:space="0" w:color="auto" w:frame="1"/>
        </w:rPr>
        <w:t xml:space="preserve"> Администрации</w:t>
      </w:r>
      <w:r w:rsidRPr="005F66B2">
        <w:rPr>
          <w:spacing w:val="8"/>
          <w:sz w:val="28"/>
          <w:szCs w:val="28"/>
          <w:bdr w:val="none" w:sz="0" w:space="0" w:color="auto" w:frame="1"/>
        </w:rPr>
        <w:t xml:space="preserve"> </w:t>
      </w:r>
      <w:r w:rsidR="006C4084" w:rsidRPr="005F66B2">
        <w:rPr>
          <w:sz w:val="28"/>
          <w:szCs w:val="28"/>
          <w:bdr w:val="none" w:sz="0" w:space="0" w:color="auto" w:frame="1"/>
        </w:rPr>
        <w:t>Объединенного</w:t>
      </w:r>
      <w:r w:rsidRPr="005F66B2">
        <w:rPr>
          <w:spacing w:val="8"/>
          <w:sz w:val="28"/>
          <w:szCs w:val="28"/>
          <w:bdr w:val="none" w:sz="0" w:space="0" w:color="auto" w:frame="1"/>
        </w:rPr>
        <w:t xml:space="preserve"> сельского поселения </w:t>
      </w:r>
      <w:r w:rsidRPr="005F66B2">
        <w:rPr>
          <w:spacing w:val="4"/>
          <w:sz w:val="28"/>
          <w:szCs w:val="28"/>
          <w:bdr w:val="none" w:sz="0" w:space="0" w:color="auto" w:frame="1"/>
        </w:rPr>
        <w:t>о разрешении вырубки (и обрезки) зеленый насаждений</w:t>
      </w:r>
      <w:r w:rsidRPr="005F66B2">
        <w:rPr>
          <w:sz w:val="28"/>
          <w:szCs w:val="28"/>
          <w:bdr w:val="none" w:sz="0" w:space="0" w:color="auto" w:frame="1"/>
        </w:rPr>
        <w:t>;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lastRenderedPageBreak/>
        <w:t>- Р</w:t>
      </w:r>
      <w:r w:rsidRPr="005F66B2">
        <w:rPr>
          <w:spacing w:val="2"/>
          <w:sz w:val="28"/>
          <w:szCs w:val="28"/>
          <w:bdr w:val="none" w:sz="0" w:space="0" w:color="auto" w:frame="1"/>
        </w:rPr>
        <w:t>азрешение на обрезку зеленых насаждений в вид</w:t>
      </w:r>
      <w:r w:rsidR="001B7BBF">
        <w:rPr>
          <w:spacing w:val="2"/>
          <w:sz w:val="28"/>
          <w:szCs w:val="28"/>
          <w:bdr w:val="none" w:sz="0" w:space="0" w:color="auto" w:frame="1"/>
        </w:rPr>
        <w:t>е письма на официальном бланке А</w:t>
      </w:r>
      <w:r w:rsidRPr="005F66B2">
        <w:rPr>
          <w:spacing w:val="2"/>
          <w:sz w:val="28"/>
          <w:szCs w:val="28"/>
          <w:bdr w:val="none" w:sz="0" w:space="0" w:color="auto" w:frame="1"/>
        </w:rPr>
        <w:t xml:space="preserve">дминистрации </w:t>
      </w:r>
      <w:r w:rsidR="00BB71E4" w:rsidRPr="005F66B2">
        <w:rPr>
          <w:sz w:val="28"/>
          <w:szCs w:val="28"/>
          <w:bdr w:val="none" w:sz="0" w:space="0" w:color="auto" w:frame="1"/>
        </w:rPr>
        <w:t>Объединенного</w:t>
      </w:r>
      <w:r w:rsidRPr="005F66B2">
        <w:rPr>
          <w:spacing w:val="2"/>
          <w:sz w:val="28"/>
          <w:szCs w:val="28"/>
          <w:bdr w:val="none" w:sz="0" w:space="0" w:color="auto" w:frame="1"/>
        </w:rPr>
        <w:t xml:space="preserve"> сельского поселения</w:t>
      </w:r>
      <w:r w:rsidRPr="005F66B2">
        <w:rPr>
          <w:spacing w:val="2"/>
          <w:sz w:val="28"/>
          <w:szCs w:val="28"/>
          <w:bdr w:val="none" w:sz="0" w:space="0" w:color="auto" w:frame="1"/>
        </w:rPr>
        <w:br/>
      </w:r>
      <w:r w:rsidRPr="005F66B2">
        <w:rPr>
          <w:sz w:val="28"/>
          <w:szCs w:val="28"/>
          <w:bdr w:val="none" w:sz="0" w:space="0" w:color="auto" w:frame="1"/>
        </w:rPr>
        <w:t>- получение мотивированного отказа.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4. Срок предоставления услуги с момента получения (регистрации) заявления на предоставление услуги в письменном, устном или электронном виде: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 xml:space="preserve">- общий срок предоставления муниципальной услуги (срок рассмотрения поступившего заявления и документов, выдачи разрешения либо письменного мотивированного отказа в выдаче разрешения) не должен превышать </w:t>
      </w:r>
      <w:r w:rsidR="00BB71E4" w:rsidRPr="005F66B2">
        <w:rPr>
          <w:sz w:val="28"/>
          <w:szCs w:val="28"/>
          <w:bdr w:val="none" w:sz="0" w:space="0" w:color="auto" w:frame="1"/>
        </w:rPr>
        <w:t>20</w:t>
      </w:r>
      <w:r w:rsidRPr="005F66B2">
        <w:rPr>
          <w:sz w:val="28"/>
          <w:szCs w:val="28"/>
          <w:bdr w:val="none" w:sz="0" w:space="0" w:color="auto" w:frame="1"/>
        </w:rPr>
        <w:t xml:space="preserve"> рабочих дней со дня подачи заявления.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5. Правовые основания для предоставления услуги (исчерпывающий перечень нормативных правовых документов, регламентирующих предоставление услуги)</w:t>
      </w:r>
      <w:r w:rsidR="00275EB1">
        <w:rPr>
          <w:sz w:val="28"/>
          <w:szCs w:val="28"/>
          <w:bdr w:val="none" w:sz="0" w:space="0" w:color="auto" w:frame="1"/>
        </w:rPr>
        <w:t>:</w:t>
      </w:r>
    </w:p>
    <w:p w:rsidR="001D481F" w:rsidRPr="005F66B2" w:rsidRDefault="007D6335" w:rsidP="00BD15B0">
      <w:pPr>
        <w:jc w:val="both"/>
        <w:rPr>
          <w:sz w:val="28"/>
          <w:szCs w:val="28"/>
        </w:rPr>
      </w:pPr>
      <w:r>
        <w:rPr>
          <w:spacing w:val="10"/>
          <w:sz w:val="28"/>
          <w:szCs w:val="28"/>
          <w:bdr w:val="none" w:sz="0" w:space="0" w:color="auto" w:frame="1"/>
        </w:rPr>
        <w:t xml:space="preserve">- </w:t>
      </w:r>
      <w:r w:rsidR="001D481F" w:rsidRPr="005F66B2">
        <w:rPr>
          <w:spacing w:val="10"/>
          <w:sz w:val="28"/>
          <w:szCs w:val="28"/>
          <w:bdr w:val="none" w:sz="0" w:space="0" w:color="auto" w:frame="1"/>
        </w:rPr>
        <w:t>Лесной кодекс</w:t>
      </w:r>
      <w:r w:rsidR="001D481F" w:rsidRPr="005F66B2">
        <w:rPr>
          <w:spacing w:val="10"/>
          <w:sz w:val="28"/>
          <w:szCs w:val="28"/>
        </w:rPr>
        <w:t xml:space="preserve"> </w:t>
      </w:r>
      <w:r w:rsidR="001D481F" w:rsidRPr="005F66B2">
        <w:rPr>
          <w:spacing w:val="2"/>
          <w:sz w:val="28"/>
          <w:szCs w:val="28"/>
          <w:bdr w:val="none" w:sz="0" w:space="0" w:color="auto" w:frame="1"/>
        </w:rPr>
        <w:t>Российской Федерации;</w:t>
      </w:r>
    </w:p>
    <w:p w:rsidR="001D481F" w:rsidRPr="005F66B2" w:rsidRDefault="007D6335" w:rsidP="00BD15B0">
      <w:pPr>
        <w:jc w:val="both"/>
        <w:rPr>
          <w:sz w:val="28"/>
          <w:szCs w:val="28"/>
        </w:rPr>
      </w:pPr>
      <w:r>
        <w:rPr>
          <w:spacing w:val="2"/>
          <w:sz w:val="28"/>
          <w:szCs w:val="28"/>
          <w:bdr w:val="none" w:sz="0" w:space="0" w:color="auto" w:frame="1"/>
        </w:rPr>
        <w:t xml:space="preserve">- </w:t>
      </w:r>
      <w:r w:rsidR="001D481F" w:rsidRPr="005F66B2">
        <w:rPr>
          <w:spacing w:val="2"/>
          <w:sz w:val="28"/>
          <w:szCs w:val="28"/>
          <w:bdr w:val="none" w:sz="0" w:space="0" w:color="auto" w:frame="1"/>
        </w:rPr>
        <w:t>Федеральный закон от 10.01.2002г. № 7-ФЗ «Об охране</w:t>
      </w:r>
      <w:r w:rsidR="001D481F" w:rsidRPr="005F66B2">
        <w:rPr>
          <w:spacing w:val="2"/>
          <w:sz w:val="28"/>
          <w:szCs w:val="28"/>
        </w:rPr>
        <w:t xml:space="preserve"> </w:t>
      </w:r>
      <w:r w:rsidR="001D481F" w:rsidRPr="005F66B2">
        <w:rPr>
          <w:spacing w:val="6"/>
          <w:sz w:val="28"/>
          <w:szCs w:val="28"/>
          <w:bdr w:val="none" w:sz="0" w:space="0" w:color="auto" w:frame="1"/>
        </w:rPr>
        <w:t>окружающей среды»;</w:t>
      </w:r>
    </w:p>
    <w:p w:rsidR="001D481F" w:rsidRPr="005F66B2" w:rsidRDefault="007D6335" w:rsidP="00BD15B0">
      <w:pPr>
        <w:jc w:val="both"/>
        <w:rPr>
          <w:spacing w:val="2"/>
          <w:sz w:val="28"/>
          <w:szCs w:val="28"/>
          <w:bdr w:val="none" w:sz="0" w:space="0" w:color="auto" w:frame="1"/>
        </w:rPr>
      </w:pPr>
      <w:r>
        <w:rPr>
          <w:spacing w:val="6"/>
          <w:sz w:val="28"/>
          <w:szCs w:val="28"/>
          <w:bdr w:val="none" w:sz="0" w:space="0" w:color="auto" w:frame="1"/>
        </w:rPr>
        <w:t xml:space="preserve">- </w:t>
      </w:r>
      <w:r w:rsidR="001D481F" w:rsidRPr="005F66B2">
        <w:rPr>
          <w:spacing w:val="6"/>
          <w:sz w:val="28"/>
          <w:szCs w:val="28"/>
          <w:bdr w:val="none" w:sz="0" w:space="0" w:color="auto" w:frame="1"/>
        </w:rPr>
        <w:t>Федеральный закон от 06.10.2003г. № 131-ФЗ «Об общих принципах организации</w:t>
      </w:r>
      <w:r w:rsidR="001D481F" w:rsidRPr="005F66B2">
        <w:rPr>
          <w:spacing w:val="6"/>
          <w:sz w:val="28"/>
          <w:szCs w:val="28"/>
        </w:rPr>
        <w:t xml:space="preserve"> </w:t>
      </w:r>
      <w:r w:rsidR="001D481F" w:rsidRPr="005F66B2">
        <w:rPr>
          <w:spacing w:val="2"/>
          <w:sz w:val="28"/>
          <w:szCs w:val="28"/>
          <w:bdr w:val="none" w:sz="0" w:space="0" w:color="auto" w:frame="1"/>
        </w:rPr>
        <w:t>местного самоуправления в Российской Федерации»;</w:t>
      </w:r>
      <w:r w:rsidR="001D481F" w:rsidRPr="005F66B2">
        <w:rPr>
          <w:spacing w:val="2"/>
          <w:sz w:val="28"/>
          <w:szCs w:val="28"/>
          <w:bdr w:val="none" w:sz="0" w:space="0" w:color="auto" w:frame="1"/>
        </w:rPr>
        <w:br/>
      </w:r>
      <w:r>
        <w:rPr>
          <w:spacing w:val="2"/>
          <w:sz w:val="28"/>
          <w:szCs w:val="28"/>
          <w:bdr w:val="none" w:sz="0" w:space="0" w:color="auto" w:frame="1"/>
        </w:rPr>
        <w:t xml:space="preserve">- </w:t>
      </w:r>
      <w:r w:rsidR="001D481F" w:rsidRPr="005F66B2">
        <w:rPr>
          <w:spacing w:val="2"/>
          <w:sz w:val="28"/>
          <w:szCs w:val="28"/>
          <w:bdr w:val="none" w:sz="0" w:space="0" w:color="auto" w:frame="1"/>
        </w:rPr>
        <w:t xml:space="preserve">Приказ Министерства регионального развития Российской Федерации от 27.12.2011 № 613; </w:t>
      </w:r>
    </w:p>
    <w:p w:rsidR="001D481F" w:rsidRPr="005F66B2" w:rsidRDefault="00D90635" w:rsidP="00BD15B0">
      <w:pPr>
        <w:jc w:val="both"/>
        <w:rPr>
          <w:spacing w:val="2"/>
          <w:sz w:val="28"/>
          <w:szCs w:val="28"/>
          <w:bdr w:val="none" w:sz="0" w:space="0" w:color="auto" w:frame="1"/>
        </w:rPr>
      </w:pPr>
      <w:r>
        <w:rPr>
          <w:spacing w:val="2"/>
          <w:sz w:val="28"/>
          <w:szCs w:val="28"/>
          <w:bdr w:val="none" w:sz="0" w:space="0" w:color="auto" w:frame="1"/>
        </w:rPr>
        <w:t xml:space="preserve">- </w:t>
      </w:r>
      <w:r w:rsidR="001D481F" w:rsidRPr="005F66B2">
        <w:rPr>
          <w:spacing w:val="2"/>
          <w:sz w:val="28"/>
          <w:szCs w:val="28"/>
          <w:bdr w:val="none" w:sz="0" w:space="0" w:color="auto" w:frame="1"/>
        </w:rPr>
        <w:t xml:space="preserve">Федеральный закон от 27.07.2010г. № 210-ФЗ «Об организации предоставления государственных и муниципальных услуг»; </w:t>
      </w:r>
    </w:p>
    <w:p w:rsidR="00D90635" w:rsidRDefault="00D90635" w:rsidP="00BD15B0">
      <w:pPr>
        <w:jc w:val="both"/>
        <w:rPr>
          <w:spacing w:val="2"/>
          <w:sz w:val="28"/>
          <w:szCs w:val="28"/>
          <w:bdr w:val="none" w:sz="0" w:space="0" w:color="auto" w:frame="1"/>
        </w:rPr>
      </w:pPr>
      <w:r>
        <w:rPr>
          <w:spacing w:val="2"/>
          <w:sz w:val="28"/>
          <w:szCs w:val="28"/>
          <w:bdr w:val="none" w:sz="0" w:space="0" w:color="auto" w:frame="1"/>
        </w:rPr>
        <w:t xml:space="preserve">- </w:t>
      </w:r>
      <w:r w:rsidR="001D481F" w:rsidRPr="005F66B2">
        <w:rPr>
          <w:spacing w:val="2"/>
          <w:sz w:val="28"/>
          <w:szCs w:val="28"/>
          <w:bdr w:val="none" w:sz="0" w:space="0" w:color="auto" w:frame="1"/>
        </w:rPr>
        <w:t xml:space="preserve">Федеральный закон от 25.12.2008 г. № 273-ФЗ «О противодействии коррупции»; </w:t>
      </w:r>
    </w:p>
    <w:p w:rsidR="001D481F" w:rsidRPr="005F66B2" w:rsidRDefault="003B7BE5" w:rsidP="003B7B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2"/>
          <w:sz w:val="28"/>
          <w:szCs w:val="28"/>
          <w:bdr w:val="none" w:sz="0" w:space="0" w:color="auto" w:frame="1"/>
        </w:rPr>
        <w:t xml:space="preserve">- </w:t>
      </w:r>
      <w:r w:rsidR="001D481F" w:rsidRPr="005F66B2">
        <w:rPr>
          <w:sz w:val="28"/>
          <w:szCs w:val="28"/>
        </w:rPr>
        <w:t>Федеральный  закон  от  24.11.1995 г. № 181-ФЗ  «О социальной  защите  инвал</w:t>
      </w:r>
      <w:r>
        <w:rPr>
          <w:sz w:val="28"/>
          <w:szCs w:val="28"/>
        </w:rPr>
        <w:t>идов  в  Российской  Федерации»;</w:t>
      </w:r>
    </w:p>
    <w:p w:rsidR="00BB71E4" w:rsidRDefault="003B7BE5" w:rsidP="003B7B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71E4" w:rsidRPr="005F66B2">
        <w:rPr>
          <w:sz w:val="28"/>
          <w:szCs w:val="28"/>
        </w:rPr>
        <w:t>Постановление Правительства РФ от 30.04.2014г.№403 «Об исчерпывающем перечне процедур в сфере жилищного строительства»</w:t>
      </w:r>
      <w:r>
        <w:rPr>
          <w:sz w:val="28"/>
          <w:szCs w:val="28"/>
        </w:rPr>
        <w:t>;</w:t>
      </w:r>
    </w:p>
    <w:p w:rsidR="003B7BE5" w:rsidRPr="003B7BE5" w:rsidRDefault="003B7BE5" w:rsidP="003B7B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7BE5">
        <w:rPr>
          <w:sz w:val="28"/>
          <w:szCs w:val="28"/>
        </w:rPr>
        <w:t>- Устав Объединенного сельского поселения.</w:t>
      </w:r>
    </w:p>
    <w:p w:rsidR="003B7BE5" w:rsidRPr="005F66B2" w:rsidRDefault="003B7BE5" w:rsidP="003B7B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2662" w:rsidRDefault="001D481F" w:rsidP="00252662">
      <w:pPr>
        <w:jc w:val="both"/>
        <w:rPr>
          <w:sz w:val="28"/>
          <w:szCs w:val="28"/>
          <w:bdr w:val="none" w:sz="0" w:space="0" w:color="auto" w:frame="1"/>
        </w:rPr>
      </w:pPr>
      <w:r w:rsidRPr="005F66B2">
        <w:rPr>
          <w:sz w:val="28"/>
          <w:szCs w:val="28"/>
          <w:bdr w:val="none" w:sz="0" w:space="0" w:color="auto" w:frame="1"/>
        </w:rPr>
        <w:t>6. Исчерпывающий перечень документов, необходимых в соответствии с законодательными или иными нормативными правовыми актами для предоставления услуги:</w:t>
      </w:r>
    </w:p>
    <w:p w:rsidR="001D481F" w:rsidRDefault="001D481F" w:rsidP="00BD15B0">
      <w:pPr>
        <w:rPr>
          <w:sz w:val="28"/>
          <w:szCs w:val="28"/>
          <w:bdr w:val="none" w:sz="0" w:space="0" w:color="auto" w:frame="1"/>
        </w:rPr>
      </w:pPr>
      <w:r w:rsidRPr="005F66B2">
        <w:rPr>
          <w:sz w:val="28"/>
          <w:szCs w:val="28"/>
          <w:bdr w:val="none" w:sz="0" w:space="0" w:color="auto" w:frame="1"/>
        </w:rPr>
        <w:br/>
        <w:t>- заявление на выдачу разрешения на снос и опиловку зеленых насаждений н</w:t>
      </w:r>
      <w:r w:rsidR="00113A41">
        <w:rPr>
          <w:sz w:val="28"/>
          <w:szCs w:val="28"/>
          <w:bdr w:val="none" w:sz="0" w:space="0" w:color="auto" w:frame="1"/>
        </w:rPr>
        <w:t xml:space="preserve">а </w:t>
      </w:r>
      <w:r w:rsidRPr="005F66B2">
        <w:rPr>
          <w:sz w:val="28"/>
          <w:szCs w:val="28"/>
          <w:bdr w:val="none" w:sz="0" w:space="0" w:color="auto" w:frame="1"/>
        </w:rPr>
        <w:t xml:space="preserve">территории </w:t>
      </w:r>
      <w:r w:rsidR="00BB71E4" w:rsidRPr="005F66B2">
        <w:rPr>
          <w:sz w:val="28"/>
          <w:szCs w:val="28"/>
          <w:bdr w:val="none" w:sz="0" w:space="0" w:color="auto" w:frame="1"/>
        </w:rPr>
        <w:t>Объединенного</w:t>
      </w:r>
      <w:r w:rsidRPr="005F66B2">
        <w:rPr>
          <w:sz w:val="28"/>
          <w:szCs w:val="28"/>
          <w:bdr w:val="none" w:sz="0" w:space="0" w:color="auto" w:frame="1"/>
        </w:rPr>
        <w:t xml:space="preserve"> сельского поселения в письменной форме (приложение № 1).</w:t>
      </w:r>
      <w:r w:rsidRPr="005F66B2">
        <w:rPr>
          <w:sz w:val="28"/>
          <w:szCs w:val="28"/>
          <w:bdr w:val="none" w:sz="0" w:space="0" w:color="auto" w:frame="1"/>
        </w:rPr>
        <w:br/>
        <w:t xml:space="preserve">В письменном </w:t>
      </w:r>
      <w:proofErr w:type="gramStart"/>
      <w:r w:rsidRPr="005F66B2">
        <w:rPr>
          <w:sz w:val="28"/>
          <w:szCs w:val="28"/>
          <w:bdr w:val="none" w:sz="0" w:space="0" w:color="auto" w:frame="1"/>
        </w:rPr>
        <w:t>заявлении</w:t>
      </w:r>
      <w:proofErr w:type="gramEnd"/>
      <w:r w:rsidRPr="005F66B2">
        <w:rPr>
          <w:sz w:val="28"/>
          <w:szCs w:val="28"/>
          <w:bdr w:val="none" w:sz="0" w:space="0" w:color="auto" w:frame="1"/>
        </w:rPr>
        <w:t xml:space="preserve"> (обращении) обязательно указывается:</w:t>
      </w:r>
      <w:r w:rsidRPr="005F66B2">
        <w:rPr>
          <w:sz w:val="28"/>
          <w:szCs w:val="28"/>
          <w:bdr w:val="none" w:sz="0" w:space="0" w:color="auto" w:frame="1"/>
        </w:rPr>
        <w:br/>
        <w:t>1) количество и породы деревьев, подлежащих опиловку и сносу;</w:t>
      </w:r>
      <w:r w:rsidRPr="005F66B2">
        <w:rPr>
          <w:sz w:val="28"/>
          <w:szCs w:val="28"/>
          <w:bdr w:val="none" w:sz="0" w:space="0" w:color="auto" w:frame="1"/>
        </w:rPr>
        <w:br/>
        <w:t>2) диаметр ствола;</w:t>
      </w:r>
      <w:r w:rsidRPr="005F66B2">
        <w:rPr>
          <w:sz w:val="28"/>
          <w:szCs w:val="28"/>
          <w:bdr w:val="none" w:sz="0" w:space="0" w:color="auto" w:frame="1"/>
        </w:rPr>
        <w:br/>
        <w:t>3) площадь газонов, подлежащих уничтожению;</w:t>
      </w:r>
      <w:r w:rsidRPr="005F66B2">
        <w:rPr>
          <w:sz w:val="28"/>
          <w:szCs w:val="28"/>
          <w:bdr w:val="none" w:sz="0" w:space="0" w:color="auto" w:frame="1"/>
        </w:rPr>
        <w:br/>
        <w:t>4) место нахождения объектов, подлежащих сносу и опиловке;</w:t>
      </w:r>
      <w:r w:rsidRPr="005F66B2">
        <w:rPr>
          <w:sz w:val="28"/>
          <w:szCs w:val="28"/>
          <w:bdr w:val="none" w:sz="0" w:space="0" w:color="auto" w:frame="1"/>
        </w:rPr>
        <w:br/>
        <w:t>5) причины необходимости вырубки и опиловке.</w:t>
      </w:r>
    </w:p>
    <w:p w:rsidR="00252662" w:rsidRPr="005F66B2" w:rsidRDefault="00252662" w:rsidP="00BD15B0">
      <w:pPr>
        <w:rPr>
          <w:sz w:val="28"/>
          <w:szCs w:val="28"/>
        </w:rPr>
      </w:pP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7. Исчерпывающий перечень оснований для отказа в приеме документов, необходимых для предоставления услуги</w:t>
      </w:r>
      <w:r w:rsidR="00113A41">
        <w:rPr>
          <w:sz w:val="28"/>
          <w:szCs w:val="28"/>
          <w:bdr w:val="none" w:sz="0" w:space="0" w:color="auto" w:frame="1"/>
        </w:rPr>
        <w:t>:</w:t>
      </w:r>
    </w:p>
    <w:p w:rsidR="001D481F" w:rsidRDefault="001D481F" w:rsidP="00BD15B0">
      <w:pPr>
        <w:jc w:val="both"/>
        <w:rPr>
          <w:sz w:val="28"/>
          <w:szCs w:val="28"/>
          <w:bdr w:val="none" w:sz="0" w:space="0" w:color="auto" w:frame="1"/>
        </w:rPr>
      </w:pPr>
      <w:r w:rsidRPr="005F66B2">
        <w:rPr>
          <w:sz w:val="28"/>
          <w:szCs w:val="28"/>
          <w:bdr w:val="none" w:sz="0" w:space="0" w:color="auto" w:frame="1"/>
        </w:rPr>
        <w:t>- письменное заявление гражданина о возврате документов, представленных им для получения муниципальной услуги;</w:t>
      </w:r>
      <w:r w:rsidRPr="005F66B2">
        <w:rPr>
          <w:sz w:val="28"/>
          <w:szCs w:val="28"/>
          <w:bdr w:val="none" w:sz="0" w:space="0" w:color="auto" w:frame="1"/>
        </w:rPr>
        <w:br/>
      </w:r>
      <w:r w:rsidRPr="005F66B2">
        <w:rPr>
          <w:sz w:val="28"/>
          <w:szCs w:val="28"/>
          <w:bdr w:val="none" w:sz="0" w:space="0" w:color="auto" w:frame="1"/>
        </w:rPr>
        <w:lastRenderedPageBreak/>
        <w:t>- отсутствие оснований для сноса или проведение иных работ, связанных с повреждением или уничтожением зеленых насаждений, предусмотренных действующим законодательством;</w:t>
      </w:r>
      <w:r w:rsidRPr="005F66B2">
        <w:rPr>
          <w:sz w:val="28"/>
          <w:szCs w:val="28"/>
          <w:bdr w:val="none" w:sz="0" w:space="0" w:color="auto" w:frame="1"/>
        </w:rPr>
        <w:br/>
        <w:t>- возможность сохранения или пересадки насаждений, выявленная при их обследовании;</w:t>
      </w:r>
      <w:r w:rsidRPr="005F66B2">
        <w:rPr>
          <w:sz w:val="28"/>
          <w:szCs w:val="28"/>
          <w:bdr w:val="none" w:sz="0" w:space="0" w:color="auto" w:frame="1"/>
        </w:rPr>
        <w:br/>
        <w:t>- несоответствие обрезки, пересадки сезонности работ, видовыми биологическими особенностями насаждений.</w:t>
      </w:r>
    </w:p>
    <w:p w:rsidR="00113A41" w:rsidRPr="005F66B2" w:rsidRDefault="00113A41" w:rsidP="00BD15B0">
      <w:pPr>
        <w:jc w:val="both"/>
        <w:rPr>
          <w:sz w:val="28"/>
          <w:szCs w:val="28"/>
        </w:rPr>
      </w:pPr>
    </w:p>
    <w:p w:rsidR="001D481F" w:rsidRDefault="001D481F" w:rsidP="00BD15B0">
      <w:pPr>
        <w:jc w:val="both"/>
        <w:rPr>
          <w:sz w:val="28"/>
          <w:szCs w:val="28"/>
          <w:bdr w:val="none" w:sz="0" w:space="0" w:color="auto" w:frame="1"/>
        </w:rPr>
      </w:pPr>
      <w:r w:rsidRPr="005F66B2">
        <w:rPr>
          <w:sz w:val="28"/>
          <w:szCs w:val="28"/>
          <w:bdr w:val="none" w:sz="0" w:space="0" w:color="auto" w:frame="1"/>
        </w:rPr>
        <w:t>8. Размер платы, взимаемой с заявителя при предоставлении услуги, способы ее взимания, способы, формы и места оплаты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</w:t>
      </w:r>
      <w:r w:rsidR="00113A41">
        <w:rPr>
          <w:sz w:val="28"/>
          <w:szCs w:val="28"/>
          <w:bdr w:val="none" w:sz="0" w:space="0" w:color="auto" w:frame="1"/>
        </w:rPr>
        <w:t xml:space="preserve"> актами:</w:t>
      </w:r>
    </w:p>
    <w:p w:rsidR="00113A41" w:rsidRPr="005F66B2" w:rsidRDefault="00113A41" w:rsidP="00BD15B0">
      <w:pPr>
        <w:jc w:val="both"/>
        <w:rPr>
          <w:sz w:val="28"/>
          <w:szCs w:val="28"/>
        </w:rPr>
      </w:pPr>
    </w:p>
    <w:p w:rsidR="001D481F" w:rsidRDefault="001D481F" w:rsidP="00BD15B0">
      <w:pPr>
        <w:jc w:val="both"/>
        <w:rPr>
          <w:sz w:val="28"/>
          <w:szCs w:val="28"/>
          <w:bdr w:val="none" w:sz="0" w:space="0" w:color="auto" w:frame="1"/>
        </w:rPr>
      </w:pPr>
      <w:r w:rsidRPr="005F66B2">
        <w:rPr>
          <w:sz w:val="28"/>
          <w:szCs w:val="28"/>
          <w:bdr w:val="none" w:sz="0" w:space="0" w:color="auto" w:frame="1"/>
        </w:rPr>
        <w:t>- муниципальная у</w:t>
      </w:r>
      <w:r w:rsidR="00113A41">
        <w:rPr>
          <w:sz w:val="28"/>
          <w:szCs w:val="28"/>
          <w:bdr w:val="none" w:sz="0" w:space="0" w:color="auto" w:frame="1"/>
        </w:rPr>
        <w:t>слуга предоставляется бесплатно.</w:t>
      </w:r>
    </w:p>
    <w:p w:rsidR="00113A41" w:rsidRPr="005F66B2" w:rsidRDefault="00113A41" w:rsidP="00BD15B0">
      <w:pPr>
        <w:jc w:val="both"/>
        <w:rPr>
          <w:sz w:val="28"/>
          <w:szCs w:val="28"/>
        </w:rPr>
      </w:pPr>
    </w:p>
    <w:p w:rsidR="001D481F" w:rsidRDefault="001D481F" w:rsidP="00BD15B0">
      <w:pPr>
        <w:jc w:val="both"/>
        <w:rPr>
          <w:sz w:val="28"/>
          <w:szCs w:val="28"/>
          <w:bdr w:val="none" w:sz="0" w:space="0" w:color="auto" w:frame="1"/>
        </w:rPr>
      </w:pPr>
      <w:r w:rsidRPr="005F66B2">
        <w:rPr>
          <w:sz w:val="28"/>
          <w:szCs w:val="28"/>
          <w:bdr w:val="none" w:sz="0" w:space="0" w:color="auto" w:frame="1"/>
        </w:rPr>
        <w:t>9. Максимальный срок ожидания в очереди при подаче запроса (заявления) о предоставлении муниципальной услуги и при получении результата предоставления муниципальной услуги в зависимости от числа граждан, пришедших на прием, не должен превышать 30 мин в расчете на одного посетителя.</w:t>
      </w:r>
    </w:p>
    <w:p w:rsidR="004F07CF" w:rsidRPr="005F66B2" w:rsidRDefault="004F07CF" w:rsidP="00BD15B0">
      <w:pPr>
        <w:jc w:val="both"/>
        <w:rPr>
          <w:sz w:val="28"/>
          <w:szCs w:val="28"/>
        </w:rPr>
      </w:pPr>
    </w:p>
    <w:p w:rsidR="001D481F" w:rsidRDefault="001D481F" w:rsidP="00BD15B0">
      <w:pPr>
        <w:jc w:val="both"/>
        <w:rPr>
          <w:sz w:val="28"/>
          <w:szCs w:val="28"/>
          <w:bdr w:val="none" w:sz="0" w:space="0" w:color="auto" w:frame="1"/>
        </w:rPr>
      </w:pPr>
      <w:r w:rsidRPr="005F66B2">
        <w:rPr>
          <w:sz w:val="28"/>
          <w:szCs w:val="28"/>
          <w:bdr w:val="none" w:sz="0" w:space="0" w:color="auto" w:frame="1"/>
        </w:rPr>
        <w:t>10. Срок регистрации запроса заявителя о предоставлении муниципальной услуги не более 10 мин.</w:t>
      </w:r>
    </w:p>
    <w:p w:rsidR="004F07CF" w:rsidRPr="005F66B2" w:rsidRDefault="004F07CF" w:rsidP="00BD15B0">
      <w:pPr>
        <w:jc w:val="both"/>
        <w:rPr>
          <w:sz w:val="28"/>
          <w:szCs w:val="28"/>
        </w:rPr>
      </w:pPr>
    </w:p>
    <w:p w:rsidR="001D481F" w:rsidRPr="005F66B2" w:rsidRDefault="001D481F" w:rsidP="00BD15B0">
      <w:pPr>
        <w:jc w:val="both"/>
        <w:rPr>
          <w:sz w:val="28"/>
          <w:szCs w:val="28"/>
          <w:bdr w:val="none" w:sz="0" w:space="0" w:color="auto" w:frame="1"/>
        </w:rPr>
      </w:pPr>
      <w:r w:rsidRPr="005F66B2">
        <w:rPr>
          <w:sz w:val="28"/>
          <w:szCs w:val="28"/>
          <w:bdr w:val="none" w:sz="0" w:space="0" w:color="auto" w:frame="1"/>
        </w:rPr>
        <w:t xml:space="preserve">11.  </w:t>
      </w:r>
      <w:proofErr w:type="gramStart"/>
      <w:r w:rsidRPr="005F66B2">
        <w:rPr>
          <w:sz w:val="28"/>
          <w:szCs w:val="28"/>
          <w:bdr w:val="none" w:sz="0" w:space="0" w:color="auto" w:frame="1"/>
        </w:rPr>
        <w:t>Требования к помещениям, в которых предоставляются услуги, к залу ожидания, местам для заполнения запросов (заявлений) о предоставлении услуги, информационным стендам с размещенными на них образцами заполнения запросов (заявлений), перечнями и образцами документов, необходимых для предоставлении каждой услуги, в том числе с учетом необходимости обеспечения комфортными заявителей и должностных лиц, в том числе реализации прав граждан с ограниченными возможностями и инвалидов</w:t>
      </w:r>
      <w:proofErr w:type="gramEnd"/>
      <w:r w:rsidRPr="005F66B2">
        <w:rPr>
          <w:sz w:val="28"/>
          <w:szCs w:val="28"/>
          <w:bdr w:val="none" w:sz="0" w:space="0" w:color="auto" w:frame="1"/>
        </w:rPr>
        <w:t xml:space="preserve"> на доступ в помещения и предоставления по их заявлению муниципальной услуги:</w:t>
      </w:r>
    </w:p>
    <w:p w:rsidR="001D481F" w:rsidRPr="005F66B2" w:rsidRDefault="001D481F" w:rsidP="000411B4">
      <w:pPr>
        <w:jc w:val="both"/>
        <w:rPr>
          <w:sz w:val="28"/>
          <w:szCs w:val="28"/>
          <w:bdr w:val="none" w:sz="0" w:space="0" w:color="auto" w:frame="1"/>
        </w:rPr>
      </w:pPr>
      <w:proofErr w:type="gramStart"/>
      <w:r w:rsidRPr="005F66B2">
        <w:rPr>
          <w:sz w:val="28"/>
          <w:szCs w:val="28"/>
        </w:rPr>
        <w:t>-  обеспечение возможности свободного  и беспрепятственного  передвижения в помещении  граждан  с ограниченными  физическими  возможностями,   возможность посадки в транспортное средство и высадки из него перед входом в помещение, в том числе с использованием кресла-коляски, надлежащее размещение  оборудования и носителей информации, дублирование необходимой для инвалидов звуковой и зрительной информации, а  также надписей, знаков и иной текстовой и графической информации знаками, выполненными рельефно-точечным шрифтом</w:t>
      </w:r>
      <w:proofErr w:type="gramEnd"/>
      <w:r w:rsidRPr="005F66B2">
        <w:rPr>
          <w:sz w:val="28"/>
          <w:szCs w:val="28"/>
        </w:rPr>
        <w:t xml:space="preserve"> Брайля.  На автостоянке для парковки автомобилей  должно  быть  предусмотрено и  обозначено  место  для парковки  транспорта</w:t>
      </w:r>
      <w:r w:rsidR="000411B4">
        <w:rPr>
          <w:sz w:val="28"/>
          <w:szCs w:val="28"/>
        </w:rPr>
        <w:t>;</w:t>
      </w:r>
      <w:r w:rsidRPr="005F66B2">
        <w:rPr>
          <w:sz w:val="28"/>
          <w:szCs w:val="28"/>
        </w:rPr>
        <w:t xml:space="preserve">  </w:t>
      </w:r>
    </w:p>
    <w:p w:rsidR="001D481F" w:rsidRPr="005F66B2" w:rsidRDefault="001D481F" w:rsidP="000411B4">
      <w:pPr>
        <w:jc w:val="both"/>
        <w:rPr>
          <w:sz w:val="28"/>
          <w:szCs w:val="28"/>
        </w:rPr>
      </w:pPr>
      <w:r w:rsidRPr="005F66B2">
        <w:rPr>
          <w:sz w:val="28"/>
          <w:szCs w:val="28"/>
        </w:rPr>
        <w:lastRenderedPageBreak/>
        <w:t>-  оборудование помещения системой кондиционирования воздуха, а также средствами, обеспечивающими безопасность и комфортное пребывание заяви</w:t>
      </w:r>
      <w:r w:rsidR="000411B4">
        <w:rPr>
          <w:sz w:val="28"/>
          <w:szCs w:val="28"/>
        </w:rPr>
        <w:t>телей;</w:t>
      </w:r>
      <w:r w:rsidRPr="005F66B2">
        <w:rPr>
          <w:sz w:val="28"/>
          <w:szCs w:val="28"/>
        </w:rPr>
        <w:t xml:space="preserve"> </w:t>
      </w:r>
    </w:p>
    <w:p w:rsidR="001D481F" w:rsidRPr="005F66B2" w:rsidRDefault="001D481F" w:rsidP="000411B4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-  помещения, выделенные для исполнения обязанностей по рассмотрению обращений граждан,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</w:t>
      </w:r>
      <w:r w:rsidR="000411B4">
        <w:rPr>
          <w:sz w:val="28"/>
          <w:szCs w:val="28"/>
          <w:bdr w:val="none" w:sz="0" w:space="0" w:color="auto" w:frame="1"/>
        </w:rPr>
        <w:t>ции работы";</w:t>
      </w:r>
    </w:p>
    <w:p w:rsidR="001D481F" w:rsidRPr="005F66B2" w:rsidRDefault="001D481F" w:rsidP="000411B4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-  рабочие места работников, осуществляющих рассмотрение обращений граждан, оборудуются средствами вычислительной техники (как правило, один компьютер с установленными справочно-информационными системами на каждого работника) и оргтехникой, позволяющими организовать исп</w:t>
      </w:r>
      <w:r w:rsidR="000411B4">
        <w:rPr>
          <w:sz w:val="28"/>
          <w:szCs w:val="28"/>
          <w:bdr w:val="none" w:sz="0" w:space="0" w:color="auto" w:frame="1"/>
        </w:rPr>
        <w:t>олнение функции в полном объеме;</w:t>
      </w:r>
    </w:p>
    <w:p w:rsidR="001D481F" w:rsidRPr="005F66B2" w:rsidRDefault="001D481F" w:rsidP="000411B4">
      <w:pPr>
        <w:jc w:val="both"/>
        <w:rPr>
          <w:sz w:val="28"/>
          <w:szCs w:val="28"/>
          <w:bdr w:val="none" w:sz="0" w:space="0" w:color="auto" w:frame="1"/>
        </w:rPr>
      </w:pPr>
      <w:r w:rsidRPr="005F66B2">
        <w:rPr>
          <w:sz w:val="28"/>
          <w:szCs w:val="28"/>
          <w:bdr w:val="none" w:sz="0" w:space="0" w:color="auto" w:frame="1"/>
        </w:rPr>
        <w:t>-  места ожидания личного приема должны соответствовать комфортным условиям для заявителей,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1D481F" w:rsidRPr="005F66B2" w:rsidRDefault="001D481F" w:rsidP="00BD15B0">
      <w:pPr>
        <w:ind w:firstLine="567"/>
        <w:jc w:val="both"/>
        <w:rPr>
          <w:sz w:val="28"/>
          <w:szCs w:val="28"/>
        </w:rPr>
      </w:pPr>
    </w:p>
    <w:p w:rsidR="009365A1" w:rsidRPr="004C5835" w:rsidRDefault="001D481F" w:rsidP="00BD15B0">
      <w:pPr>
        <w:jc w:val="both"/>
        <w:rPr>
          <w:sz w:val="28"/>
          <w:szCs w:val="28"/>
          <w:bdr w:val="none" w:sz="0" w:space="0" w:color="auto" w:frame="1"/>
        </w:rPr>
      </w:pPr>
      <w:r w:rsidRPr="005F66B2">
        <w:rPr>
          <w:sz w:val="28"/>
          <w:szCs w:val="28"/>
          <w:bdr w:val="none" w:sz="0" w:space="0" w:color="auto" w:frame="1"/>
        </w:rPr>
        <w:t>12. Показатели доступности и качества муниципальной услуги.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а) показатели доступности услуги: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- простота и ясность представления, оформления и размещения информационных материалов о порядке предостав</w:t>
      </w:r>
      <w:r w:rsidR="004C5835">
        <w:rPr>
          <w:sz w:val="28"/>
          <w:szCs w:val="28"/>
          <w:bdr w:val="none" w:sz="0" w:space="0" w:color="auto" w:frame="1"/>
        </w:rPr>
        <w:t>ления услуги непосредственно в А</w:t>
      </w:r>
      <w:r w:rsidRPr="005F66B2">
        <w:rPr>
          <w:sz w:val="28"/>
          <w:szCs w:val="28"/>
          <w:bdr w:val="none" w:sz="0" w:space="0" w:color="auto" w:frame="1"/>
        </w:rPr>
        <w:t xml:space="preserve">дминистрации </w:t>
      </w:r>
      <w:r w:rsidR="00BB71E4" w:rsidRPr="005F66B2">
        <w:rPr>
          <w:sz w:val="28"/>
          <w:szCs w:val="28"/>
          <w:bdr w:val="none" w:sz="0" w:space="0" w:color="auto" w:frame="1"/>
        </w:rPr>
        <w:t>Объединенного</w:t>
      </w:r>
      <w:r w:rsidRPr="005F66B2">
        <w:rPr>
          <w:sz w:val="28"/>
          <w:szCs w:val="28"/>
          <w:bdr w:val="none" w:sz="0" w:space="0" w:color="auto" w:frame="1"/>
        </w:rPr>
        <w:t xml:space="preserve"> сельского поселения, на официальном сайте администрации, Портале государственных и муниципальных услуг;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proofErr w:type="gramStart"/>
      <w:r w:rsidRPr="005F66B2">
        <w:rPr>
          <w:sz w:val="28"/>
          <w:szCs w:val="28"/>
          <w:bdr w:val="none" w:sz="0" w:space="0" w:color="auto" w:frame="1"/>
        </w:rPr>
        <w:t>- наличие нескольких способов, включая электронный, получения информации о предоставлении услуги, их доступность для граждан, в том числе для граждан с ограниченными возможностями и инвалидов;</w:t>
      </w:r>
      <w:proofErr w:type="gramEnd"/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- удобный график работы администрации, должностного лица, осуществляющего предоставление услуги;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- удобное территориальное расположение администрации;</w:t>
      </w:r>
    </w:p>
    <w:p w:rsidR="001D481F" w:rsidRPr="005F66B2" w:rsidRDefault="001D481F" w:rsidP="00BD15B0">
      <w:pPr>
        <w:jc w:val="both"/>
        <w:rPr>
          <w:sz w:val="28"/>
          <w:szCs w:val="28"/>
          <w:bdr w:val="none" w:sz="0" w:space="0" w:color="auto" w:frame="1"/>
        </w:rPr>
      </w:pPr>
      <w:r w:rsidRPr="005F66B2">
        <w:rPr>
          <w:sz w:val="28"/>
          <w:szCs w:val="28"/>
          <w:bdr w:val="none" w:sz="0" w:space="0" w:color="auto" w:frame="1"/>
        </w:rPr>
        <w:t>- обеспечение возможности направления заявления о предоставлении услуги с использованием современных информационно-</w:t>
      </w:r>
      <w:proofErr w:type="spellStart"/>
      <w:r w:rsidRPr="005F66B2">
        <w:rPr>
          <w:sz w:val="28"/>
          <w:szCs w:val="28"/>
          <w:bdr w:val="none" w:sz="0" w:space="0" w:color="auto" w:frame="1"/>
        </w:rPr>
        <w:t>телекоммуникацонных</w:t>
      </w:r>
      <w:proofErr w:type="spellEnd"/>
      <w:r w:rsidRPr="005F66B2">
        <w:rPr>
          <w:sz w:val="28"/>
          <w:szCs w:val="28"/>
          <w:bdr w:val="none" w:sz="0" w:space="0" w:color="auto" w:frame="1"/>
        </w:rPr>
        <w:t xml:space="preserve"> технологий и ее получ</w:t>
      </w:r>
      <w:r w:rsidR="004C5835">
        <w:rPr>
          <w:sz w:val="28"/>
          <w:szCs w:val="28"/>
          <w:bdr w:val="none" w:sz="0" w:space="0" w:color="auto" w:frame="1"/>
        </w:rPr>
        <w:t>ение в электронном виде;</w:t>
      </w:r>
    </w:p>
    <w:p w:rsidR="001D481F" w:rsidRPr="005F66B2" w:rsidRDefault="001D481F" w:rsidP="004C5835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- с</w:t>
      </w:r>
      <w:r w:rsidRPr="005F66B2">
        <w:rPr>
          <w:sz w:val="28"/>
          <w:szCs w:val="28"/>
        </w:rPr>
        <w:t>опровождение  инвалидов,  имеющих  стойкие  расстройства  функции зрения и  самостоятельного  передвижения,  и  ок</w:t>
      </w:r>
      <w:r w:rsidR="004C5835">
        <w:rPr>
          <w:sz w:val="28"/>
          <w:szCs w:val="28"/>
        </w:rPr>
        <w:t>азание  им помощи  на  объектах;</w:t>
      </w:r>
    </w:p>
    <w:p w:rsidR="001D481F" w:rsidRPr="005F66B2" w:rsidRDefault="004C5835" w:rsidP="004C583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481F" w:rsidRPr="005F66B2">
        <w:rPr>
          <w:sz w:val="28"/>
          <w:szCs w:val="28"/>
        </w:rPr>
        <w:t xml:space="preserve">  допуск  на  объекты  </w:t>
      </w:r>
      <w:proofErr w:type="spellStart"/>
      <w:r w:rsidR="001D481F" w:rsidRPr="005F66B2">
        <w:rPr>
          <w:sz w:val="28"/>
          <w:szCs w:val="28"/>
        </w:rPr>
        <w:t>сурдоперево</w:t>
      </w:r>
      <w:r>
        <w:rPr>
          <w:sz w:val="28"/>
          <w:szCs w:val="28"/>
        </w:rPr>
        <w:t>дчика</w:t>
      </w:r>
      <w:proofErr w:type="spellEnd"/>
      <w:r>
        <w:rPr>
          <w:sz w:val="28"/>
          <w:szCs w:val="28"/>
        </w:rPr>
        <w:t xml:space="preserve">  и 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1D481F" w:rsidRPr="005F66B2" w:rsidRDefault="004C5835" w:rsidP="004C5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481F" w:rsidRPr="005F66B2">
        <w:rPr>
          <w:sz w:val="28"/>
          <w:szCs w:val="28"/>
        </w:rPr>
        <w:t>допуск н</w:t>
      </w:r>
      <w:r>
        <w:rPr>
          <w:sz w:val="28"/>
          <w:szCs w:val="28"/>
        </w:rPr>
        <w:t>а объекты собаки-проводника при наличии документа, подтверждающего ее специальное обучение, выданного в соответствии</w:t>
      </w:r>
      <w:r w:rsidR="001D481F" w:rsidRPr="005F66B2">
        <w:rPr>
          <w:sz w:val="28"/>
          <w:szCs w:val="28"/>
        </w:rPr>
        <w:t xml:space="preserve"> с  приказом  Министерства  труда  и  социальной  защиты  Российской  Федерации  от  22.06.2015 г. № 386 н.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б) показатели качества предоставления услуги: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- максимально короткое время исполнения услуги;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- отсутствие в административных процедурах излишних административных действий, согласований в процессе  предоставления услуги;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- точность исполнения услуги и сроков ее предоставления, исполнения административных процедур и действий в процессе предоставления услуги, установленных административным регламентом;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lastRenderedPageBreak/>
        <w:t>- профессиональная подготовка муниципальных служащих администрации, должностных лиц других организаций, участвующих в предоставлении услуги;</w:t>
      </w:r>
    </w:p>
    <w:p w:rsidR="001D481F" w:rsidRDefault="001D481F" w:rsidP="00BD15B0">
      <w:pPr>
        <w:jc w:val="both"/>
        <w:rPr>
          <w:sz w:val="28"/>
          <w:szCs w:val="28"/>
          <w:bdr w:val="none" w:sz="0" w:space="0" w:color="auto" w:frame="1"/>
        </w:rPr>
      </w:pPr>
      <w:r w:rsidRPr="005F66B2">
        <w:rPr>
          <w:sz w:val="28"/>
          <w:szCs w:val="28"/>
          <w:bdr w:val="none" w:sz="0" w:space="0" w:color="auto" w:frame="1"/>
        </w:rPr>
        <w:t xml:space="preserve">- высокая культура обслуживания заявителей. </w:t>
      </w:r>
    </w:p>
    <w:p w:rsidR="00FA2785" w:rsidRPr="005F66B2" w:rsidRDefault="00FA2785" w:rsidP="00BD15B0">
      <w:pPr>
        <w:jc w:val="both"/>
        <w:rPr>
          <w:sz w:val="28"/>
          <w:szCs w:val="28"/>
          <w:bdr w:val="none" w:sz="0" w:space="0" w:color="auto" w:frame="1"/>
        </w:rPr>
      </w:pPr>
    </w:p>
    <w:p w:rsidR="00FA2785" w:rsidRDefault="001D481F" w:rsidP="00FA2785">
      <w:pPr>
        <w:jc w:val="both"/>
        <w:rPr>
          <w:sz w:val="28"/>
          <w:szCs w:val="28"/>
        </w:rPr>
      </w:pPr>
      <w:r w:rsidRPr="005F66B2">
        <w:rPr>
          <w:sz w:val="28"/>
          <w:szCs w:val="28"/>
        </w:rPr>
        <w:t xml:space="preserve">13. 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- отсутствуют. </w:t>
      </w:r>
    </w:p>
    <w:p w:rsidR="00BB794C" w:rsidRPr="005F66B2" w:rsidRDefault="00BB794C" w:rsidP="00FA2785">
      <w:pPr>
        <w:jc w:val="both"/>
        <w:rPr>
          <w:sz w:val="28"/>
          <w:szCs w:val="28"/>
        </w:rPr>
      </w:pPr>
    </w:p>
    <w:p w:rsidR="004E1587" w:rsidRDefault="001D481F" w:rsidP="004E1587">
      <w:pPr>
        <w:jc w:val="center"/>
        <w:rPr>
          <w:b/>
          <w:sz w:val="28"/>
          <w:szCs w:val="28"/>
          <w:bdr w:val="none" w:sz="0" w:space="0" w:color="auto" w:frame="1"/>
        </w:rPr>
      </w:pPr>
      <w:r w:rsidRPr="005F66B2">
        <w:rPr>
          <w:rStyle w:val="a6"/>
          <w:bCs w:val="0"/>
          <w:sz w:val="28"/>
          <w:szCs w:val="28"/>
          <w:bdr w:val="none" w:sz="0" w:space="0" w:color="auto" w:frame="1"/>
          <w:lang w:val="en-US"/>
        </w:rPr>
        <w:t>III</w:t>
      </w:r>
      <w:r w:rsidRPr="005F66B2">
        <w:rPr>
          <w:rStyle w:val="a6"/>
          <w:bCs w:val="0"/>
          <w:sz w:val="28"/>
          <w:szCs w:val="28"/>
          <w:bdr w:val="none" w:sz="0" w:space="0" w:color="auto" w:frame="1"/>
        </w:rPr>
        <w:t>.</w:t>
      </w:r>
      <w:r w:rsidRPr="005F66B2">
        <w:rPr>
          <w:rStyle w:val="a6"/>
          <w:bCs w:val="0"/>
          <w:sz w:val="28"/>
          <w:szCs w:val="28"/>
        </w:rPr>
        <w:t xml:space="preserve"> </w:t>
      </w:r>
      <w:r w:rsidRPr="005F66B2">
        <w:rPr>
          <w:rStyle w:val="a6"/>
          <w:bCs w:val="0"/>
          <w:sz w:val="28"/>
          <w:szCs w:val="28"/>
          <w:bdr w:val="none" w:sz="0" w:space="0" w:color="auto" w:frame="1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D481F" w:rsidRPr="005F66B2" w:rsidRDefault="001D481F" w:rsidP="004E1587">
      <w:pPr>
        <w:jc w:val="both"/>
        <w:rPr>
          <w:sz w:val="28"/>
          <w:szCs w:val="28"/>
        </w:rPr>
      </w:pPr>
      <w:r w:rsidRPr="005F66B2">
        <w:rPr>
          <w:b/>
          <w:sz w:val="28"/>
          <w:szCs w:val="28"/>
          <w:bdr w:val="none" w:sz="0" w:space="0" w:color="auto" w:frame="1"/>
        </w:rPr>
        <w:br/>
      </w:r>
      <w:r w:rsidRPr="005F66B2">
        <w:rPr>
          <w:sz w:val="28"/>
          <w:szCs w:val="28"/>
          <w:bdr w:val="none" w:sz="0" w:space="0" w:color="auto" w:frame="1"/>
        </w:rPr>
        <w:t xml:space="preserve">3.1 Блок-схема предоставления муниципальной </w:t>
      </w:r>
      <w:r w:rsidR="00BB794C">
        <w:rPr>
          <w:sz w:val="28"/>
          <w:szCs w:val="28"/>
          <w:bdr w:val="none" w:sz="0" w:space="0" w:color="auto" w:frame="1"/>
        </w:rPr>
        <w:t>услуги приведена в приложении №</w:t>
      </w:r>
      <w:r w:rsidRPr="005F66B2">
        <w:rPr>
          <w:sz w:val="28"/>
          <w:szCs w:val="28"/>
          <w:bdr w:val="none" w:sz="0" w:space="0" w:color="auto" w:frame="1"/>
        </w:rPr>
        <w:t>4 к настоящему Административному регламенту.</w:t>
      </w:r>
      <w:r w:rsidRPr="005F66B2">
        <w:rPr>
          <w:sz w:val="28"/>
          <w:szCs w:val="28"/>
          <w:bdr w:val="none" w:sz="0" w:space="0" w:color="auto" w:frame="1"/>
        </w:rPr>
        <w:br/>
        <w:t>3.2. Предоставление муниципальной услуги включает в себя следующие административные процедуры:</w:t>
      </w:r>
    </w:p>
    <w:p w:rsidR="001D481F" w:rsidRPr="005F66B2" w:rsidRDefault="001D481F" w:rsidP="004E1587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- прием заявления;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- рассмотрение заявления;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- оформление отказа в предоставлении муниципальной услуги;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- оформление разрешения на вырубку и обрезку зеленых насаждений.</w:t>
      </w:r>
    </w:p>
    <w:p w:rsidR="001D481F" w:rsidRPr="005F66B2" w:rsidRDefault="001D481F" w:rsidP="00BD15B0">
      <w:pPr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3.2.1.Прием и регистрация заявления. </w:t>
      </w:r>
      <w:r w:rsidRPr="005F66B2">
        <w:rPr>
          <w:sz w:val="28"/>
          <w:szCs w:val="28"/>
          <w:bdr w:val="none" w:sz="0" w:space="0" w:color="auto" w:frame="1"/>
        </w:rPr>
        <w:br/>
      </w:r>
      <w:r w:rsidRPr="005F66B2">
        <w:rPr>
          <w:sz w:val="28"/>
          <w:szCs w:val="28"/>
        </w:rPr>
        <w:t>Основанием для начала предоставления услуги является прием и регистрация обращения заявителя на выдачу разрешения на снос, опиловку или проведение иных работ, связанных с повреждением или уничтожением зеленых насаждений. Прием обращения от гражданина о предоставлении информации производится на личном приеме, почтовым отправлением и посредством электронной почты. Регистрация осуществляется в день поступления обращения.</w:t>
      </w:r>
      <w:r w:rsidRPr="005F66B2">
        <w:rPr>
          <w:sz w:val="28"/>
          <w:szCs w:val="28"/>
        </w:rPr>
        <w:br/>
        <w:t>Специалист, ответственный за исполнение муниципальной услуги:</w:t>
      </w:r>
      <w:r w:rsidRPr="005F66B2">
        <w:rPr>
          <w:sz w:val="28"/>
          <w:szCs w:val="28"/>
        </w:rPr>
        <w:br/>
        <w:t>- устанавливает предмет обращения;</w:t>
      </w:r>
      <w:r w:rsidRPr="005F66B2">
        <w:rPr>
          <w:sz w:val="28"/>
          <w:szCs w:val="28"/>
        </w:rPr>
        <w:br/>
        <w:t>- проверяет правильность заполнения заявления.</w:t>
      </w:r>
      <w:r w:rsidRPr="005F66B2">
        <w:rPr>
          <w:sz w:val="28"/>
          <w:szCs w:val="28"/>
        </w:rPr>
        <w:br/>
        <w:t xml:space="preserve">В </w:t>
      </w:r>
      <w:proofErr w:type="gramStart"/>
      <w:r w:rsidRPr="005F66B2">
        <w:rPr>
          <w:sz w:val="28"/>
          <w:szCs w:val="28"/>
        </w:rPr>
        <w:t>случае</w:t>
      </w:r>
      <w:proofErr w:type="gramEnd"/>
      <w:r w:rsidRPr="005F66B2">
        <w:rPr>
          <w:sz w:val="28"/>
          <w:szCs w:val="28"/>
        </w:rPr>
        <w:t xml:space="preserve"> отказа в приеме документов, специалист, ответственный за прием документов, указывает на заявлении основания отказа, предусмотренные в пункте 7 настоящего административного регламента.</w:t>
      </w:r>
      <w:r w:rsidRPr="005F66B2">
        <w:rPr>
          <w:sz w:val="28"/>
          <w:szCs w:val="28"/>
        </w:rPr>
        <w:br/>
        <w:t>3.2.2. Рассмотрение заявления.</w:t>
      </w:r>
      <w:r w:rsidRPr="005F66B2">
        <w:rPr>
          <w:sz w:val="28"/>
          <w:szCs w:val="28"/>
        </w:rPr>
        <w:br/>
        <w:t>Основанием для исполнения административной процедуры комиссионного обследования зеленых насаждений и подготовки акта комиссионного обследования является представление заявления, речь в котором идет о спиле или опиловке аварийных деревьев вне границ земельного участка.</w:t>
      </w:r>
      <w:r w:rsidRPr="005F66B2">
        <w:rPr>
          <w:sz w:val="28"/>
          <w:szCs w:val="28"/>
        </w:rPr>
        <w:br/>
        <w:t>Ответственный исполнитель организует комиссионное обследование указанных в заявлении зеленых насаждений. Комиссионное обследование производится комиссией по оценке целесообразности сноса или опиловке зеленых насаждений (далее – Комиссия). Комиссия собирается по мере поступления заявлений.</w:t>
      </w:r>
      <w:r w:rsidRPr="005F66B2">
        <w:rPr>
          <w:sz w:val="28"/>
          <w:szCs w:val="28"/>
        </w:rPr>
        <w:br/>
        <w:t>После комиссионного обследования в течени</w:t>
      </w:r>
      <w:proofErr w:type="gramStart"/>
      <w:r w:rsidRPr="005F66B2">
        <w:rPr>
          <w:sz w:val="28"/>
          <w:szCs w:val="28"/>
        </w:rPr>
        <w:t>и</w:t>
      </w:r>
      <w:proofErr w:type="gramEnd"/>
      <w:r w:rsidRPr="005F66B2">
        <w:rPr>
          <w:sz w:val="28"/>
          <w:szCs w:val="28"/>
        </w:rPr>
        <w:t xml:space="preserve"> трех рабочих дней составляется акт комиссионного обследования (приложение №2).</w:t>
      </w:r>
      <w:r w:rsidRPr="005F66B2">
        <w:rPr>
          <w:sz w:val="28"/>
          <w:szCs w:val="28"/>
        </w:rPr>
        <w:br/>
        <w:t xml:space="preserve">Максимальный срок выполнения – </w:t>
      </w:r>
      <w:r w:rsidR="00BB71E4" w:rsidRPr="005F66B2">
        <w:rPr>
          <w:sz w:val="28"/>
          <w:szCs w:val="28"/>
        </w:rPr>
        <w:t>20</w:t>
      </w:r>
      <w:r w:rsidRPr="005F66B2">
        <w:rPr>
          <w:sz w:val="28"/>
          <w:szCs w:val="28"/>
        </w:rPr>
        <w:t xml:space="preserve"> календарных дней.</w:t>
      </w:r>
      <w:r w:rsidRPr="005F66B2">
        <w:rPr>
          <w:sz w:val="28"/>
          <w:szCs w:val="28"/>
        </w:rPr>
        <w:br/>
        <w:t xml:space="preserve">3.2.3. Заявителем после рассмотрения заявления предоставляется разрешение на </w:t>
      </w:r>
      <w:r w:rsidRPr="005F66B2">
        <w:rPr>
          <w:sz w:val="28"/>
          <w:szCs w:val="28"/>
        </w:rPr>
        <w:lastRenderedPageBreak/>
        <w:t>вырубку, опиловку или проведение иных работ, связанных с повреждением или уничтожением зеленых насаждений. При отрицательном решении заявителю направляется мотивированный отказ в предоставлении муниципальной услуги.</w:t>
      </w:r>
      <w:r w:rsidRPr="005F66B2">
        <w:rPr>
          <w:sz w:val="28"/>
          <w:szCs w:val="28"/>
        </w:rPr>
        <w:br/>
        <w:t>3.2.4. Не требуется разрешение на проведение обрезки деревьев и кустарников на земельных участках, находящихся в собственности физических лиц и предоставленных для следующих видов использования: огородничество, садоводство, ведение личного подсобного хозяйства, дачное и индивидуальное жилищное строительство.</w:t>
      </w:r>
      <w:r w:rsidRPr="005F66B2">
        <w:rPr>
          <w:sz w:val="28"/>
          <w:szCs w:val="28"/>
        </w:rPr>
        <w:br/>
        <w:t xml:space="preserve">3.2.5. </w:t>
      </w:r>
      <w:proofErr w:type="gramStart"/>
      <w:r w:rsidRPr="005F66B2">
        <w:rPr>
          <w:sz w:val="28"/>
          <w:szCs w:val="28"/>
        </w:rPr>
        <w:t>Вырубка деревьев и кустарников разрешается без возмещения вреда:</w:t>
      </w:r>
      <w:r w:rsidRPr="005F66B2">
        <w:rPr>
          <w:sz w:val="28"/>
          <w:szCs w:val="28"/>
        </w:rPr>
        <w:br/>
        <w:t>- при проведении рубок ухода, санитарных рубок и реконструкции зеленых насаждений;</w:t>
      </w:r>
      <w:r w:rsidRPr="005F66B2">
        <w:rPr>
          <w:sz w:val="28"/>
          <w:szCs w:val="28"/>
        </w:rPr>
        <w:br/>
        <w:t>- при вырубке деревьев и кустарников при ликвидации чрезвычайных ситуаций природного характера;</w:t>
      </w:r>
      <w:r w:rsidRPr="005F66B2">
        <w:rPr>
          <w:sz w:val="28"/>
          <w:szCs w:val="28"/>
        </w:rPr>
        <w:br/>
        <w:t xml:space="preserve">- при вырубке деревьев и кустарников, нарушающих световой режим в жилых и общественных зданиях (растущих на расстоянии менее </w:t>
      </w:r>
      <w:smartTag w:uri="urn:schemas-microsoft-com:office:smarttags" w:element="metricconverter">
        <w:smartTagPr>
          <w:attr w:name="ProductID" w:val="5 метров"/>
        </w:smartTagPr>
        <w:r w:rsidRPr="005F66B2">
          <w:rPr>
            <w:sz w:val="28"/>
            <w:szCs w:val="28"/>
          </w:rPr>
          <w:t>5 метров</w:t>
        </w:r>
      </w:smartTag>
      <w:r w:rsidRPr="005F66B2">
        <w:rPr>
          <w:sz w:val="28"/>
          <w:szCs w:val="28"/>
        </w:rPr>
        <w:t xml:space="preserve"> от ствола растений до стен зданий), если имеется заключение </w:t>
      </w:r>
      <w:proofErr w:type="spellStart"/>
      <w:r w:rsidRPr="005F66B2">
        <w:rPr>
          <w:sz w:val="28"/>
          <w:szCs w:val="28"/>
        </w:rPr>
        <w:t>Роспотребнадзора</w:t>
      </w:r>
      <w:proofErr w:type="spellEnd"/>
      <w:r w:rsidRPr="005F66B2">
        <w:rPr>
          <w:sz w:val="28"/>
          <w:szCs w:val="28"/>
        </w:rPr>
        <w:t>;</w:t>
      </w:r>
      <w:proofErr w:type="gramEnd"/>
      <w:r w:rsidRPr="005F66B2">
        <w:rPr>
          <w:sz w:val="28"/>
          <w:szCs w:val="28"/>
        </w:rPr>
        <w:br/>
        <w:t>- при вырубке аварийных деревьев и кустарников;</w:t>
      </w:r>
      <w:r w:rsidRPr="005F66B2">
        <w:rPr>
          <w:sz w:val="28"/>
          <w:szCs w:val="28"/>
        </w:rPr>
        <w:br/>
        <w:t>- при ликвидации аварий в охранной зоне инженерных коммуникаций.</w:t>
      </w:r>
      <w:r w:rsidRPr="005F66B2">
        <w:rPr>
          <w:sz w:val="28"/>
          <w:szCs w:val="28"/>
        </w:rPr>
        <w:br/>
        <w:t xml:space="preserve">3.3. </w:t>
      </w:r>
      <w:proofErr w:type="gramStart"/>
      <w:r w:rsidRPr="005F66B2">
        <w:rPr>
          <w:sz w:val="28"/>
          <w:szCs w:val="28"/>
        </w:rPr>
        <w:t>Несанкционированными признаются:</w:t>
      </w:r>
      <w:r w:rsidRPr="005F66B2">
        <w:rPr>
          <w:sz w:val="28"/>
          <w:szCs w:val="28"/>
        </w:rPr>
        <w:br/>
        <w:t>- 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  <w:r w:rsidRPr="005F66B2">
        <w:rPr>
          <w:sz w:val="28"/>
          <w:szCs w:val="28"/>
        </w:rPr>
        <w:br/>
        <w:t>- обрезка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  <w:proofErr w:type="gramEnd"/>
      <w:r w:rsidRPr="005F66B2">
        <w:rPr>
          <w:sz w:val="28"/>
          <w:szCs w:val="28"/>
        </w:rPr>
        <w:br/>
        <w:t>- уничтожение или повреждение деревьев и кустарников,  в результате поджога или небрежного обращения с огнем;</w:t>
      </w:r>
      <w:r w:rsidRPr="005F66B2">
        <w:rPr>
          <w:sz w:val="28"/>
          <w:szCs w:val="28"/>
        </w:rPr>
        <w:br/>
        <w:t xml:space="preserve">- </w:t>
      </w:r>
      <w:proofErr w:type="spellStart"/>
      <w:r w:rsidRPr="005F66B2">
        <w:rPr>
          <w:sz w:val="28"/>
          <w:szCs w:val="28"/>
        </w:rPr>
        <w:t>окольцовка</w:t>
      </w:r>
      <w:proofErr w:type="spellEnd"/>
      <w:r w:rsidRPr="005F66B2">
        <w:rPr>
          <w:sz w:val="28"/>
          <w:szCs w:val="28"/>
        </w:rPr>
        <w:t xml:space="preserve"> ствола или подсечка;</w:t>
      </w:r>
      <w:r w:rsidRPr="005F66B2">
        <w:rPr>
          <w:sz w:val="28"/>
          <w:szCs w:val="28"/>
        </w:rPr>
        <w:br/>
        <w:t>- повреждение растущих деревьев и кустарников до степени прекращения роста;</w:t>
      </w:r>
      <w:r w:rsidRPr="005F66B2">
        <w:rPr>
          <w:sz w:val="28"/>
          <w:szCs w:val="28"/>
        </w:rPr>
        <w:br/>
        <w:t>- повреждение деревьев, кустарников,  сточными водами, химическими веществами, отходами и тому подобное;</w:t>
      </w:r>
      <w:r w:rsidRPr="005F66B2">
        <w:rPr>
          <w:sz w:val="28"/>
          <w:szCs w:val="28"/>
        </w:rPr>
        <w:br/>
        <w:t>- самовольная вырубка сухостойных деревьев;</w:t>
      </w:r>
      <w:r w:rsidRPr="005F66B2">
        <w:rPr>
          <w:sz w:val="28"/>
          <w:szCs w:val="28"/>
        </w:rPr>
        <w:br/>
        <w:t>- прочие повреждения растущих деревьев, ку</w:t>
      </w:r>
      <w:r w:rsidR="00BB794C">
        <w:rPr>
          <w:sz w:val="28"/>
          <w:szCs w:val="28"/>
        </w:rPr>
        <w:t>старников.</w:t>
      </w:r>
      <w:r w:rsidR="00BB794C">
        <w:rPr>
          <w:sz w:val="28"/>
          <w:szCs w:val="28"/>
        </w:rPr>
        <w:br/>
      </w:r>
    </w:p>
    <w:p w:rsidR="001D481F" w:rsidRDefault="001D481F" w:rsidP="00BB794C">
      <w:pPr>
        <w:jc w:val="center"/>
        <w:rPr>
          <w:rStyle w:val="a6"/>
          <w:bCs w:val="0"/>
          <w:sz w:val="28"/>
          <w:szCs w:val="28"/>
          <w:bdr w:val="none" w:sz="0" w:space="0" w:color="auto" w:frame="1"/>
        </w:rPr>
      </w:pPr>
      <w:r w:rsidRPr="005F66B2">
        <w:rPr>
          <w:rStyle w:val="a6"/>
          <w:bCs w:val="0"/>
          <w:sz w:val="28"/>
          <w:szCs w:val="28"/>
          <w:bdr w:val="none" w:sz="0" w:space="0" w:color="auto" w:frame="1"/>
        </w:rPr>
        <w:t>IV</w:t>
      </w:r>
      <w:r w:rsidR="00BB794C">
        <w:rPr>
          <w:rStyle w:val="a6"/>
          <w:bCs w:val="0"/>
          <w:sz w:val="28"/>
          <w:szCs w:val="28"/>
          <w:bdr w:val="none" w:sz="0" w:space="0" w:color="auto" w:frame="1"/>
        </w:rPr>
        <w:t>.</w:t>
      </w:r>
      <w:r w:rsidRPr="005F66B2">
        <w:rPr>
          <w:rStyle w:val="a6"/>
          <w:bCs w:val="0"/>
          <w:sz w:val="28"/>
          <w:szCs w:val="28"/>
        </w:rPr>
        <w:t xml:space="preserve"> </w:t>
      </w:r>
      <w:r w:rsidRPr="005F66B2">
        <w:rPr>
          <w:rStyle w:val="a6"/>
          <w:bCs w:val="0"/>
          <w:sz w:val="28"/>
          <w:szCs w:val="28"/>
          <w:bdr w:val="none" w:sz="0" w:space="0" w:color="auto" w:frame="1"/>
        </w:rPr>
        <w:t xml:space="preserve">Формы </w:t>
      </w:r>
      <w:proofErr w:type="gramStart"/>
      <w:r w:rsidRPr="005F66B2">
        <w:rPr>
          <w:rStyle w:val="a6"/>
          <w:bCs w:val="0"/>
          <w:sz w:val="28"/>
          <w:szCs w:val="28"/>
          <w:bdr w:val="none" w:sz="0" w:space="0" w:color="auto" w:frame="1"/>
        </w:rPr>
        <w:t>контроля за</w:t>
      </w:r>
      <w:proofErr w:type="gramEnd"/>
      <w:r w:rsidRPr="005F66B2">
        <w:rPr>
          <w:rStyle w:val="a6"/>
          <w:bCs w:val="0"/>
          <w:sz w:val="28"/>
          <w:szCs w:val="28"/>
          <w:bdr w:val="none" w:sz="0" w:space="0" w:color="auto" w:frame="1"/>
        </w:rPr>
        <w:t xml:space="preserve"> исполнением административного регламента</w:t>
      </w:r>
    </w:p>
    <w:p w:rsidR="00BB794C" w:rsidRPr="005F66B2" w:rsidRDefault="00BB794C" w:rsidP="00BD15B0">
      <w:pPr>
        <w:jc w:val="both"/>
        <w:rPr>
          <w:sz w:val="28"/>
          <w:szCs w:val="28"/>
        </w:rPr>
      </w:pP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 xml:space="preserve">1. Текущий </w:t>
      </w:r>
      <w:proofErr w:type="gramStart"/>
      <w:r w:rsidRPr="005F66B2">
        <w:rPr>
          <w:sz w:val="28"/>
          <w:szCs w:val="28"/>
          <w:bdr w:val="none" w:sz="0" w:space="0" w:color="auto" w:frame="1"/>
        </w:rPr>
        <w:t>контроль за</w:t>
      </w:r>
      <w:proofErr w:type="gramEnd"/>
      <w:r w:rsidRPr="005F66B2">
        <w:rPr>
          <w:sz w:val="28"/>
          <w:szCs w:val="28"/>
          <w:bdr w:val="none" w:sz="0" w:space="0" w:color="auto" w:frame="1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специалистами администрации осуществляет начальник отдела архитектуры, градостроительства и земельных отношений администрации, а также уполномоченные должностные лица администрации.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2. Периодичность осуществления тек</w:t>
      </w:r>
      <w:r w:rsidR="00027D06">
        <w:rPr>
          <w:sz w:val="28"/>
          <w:szCs w:val="28"/>
          <w:bdr w:val="none" w:sz="0" w:space="0" w:color="auto" w:frame="1"/>
        </w:rPr>
        <w:t>ущего контроля устанавливается Г</w:t>
      </w:r>
      <w:r w:rsidRPr="005F66B2">
        <w:rPr>
          <w:sz w:val="28"/>
          <w:szCs w:val="28"/>
          <w:bdr w:val="none" w:sz="0" w:space="0" w:color="auto" w:frame="1"/>
        </w:rPr>
        <w:t>лавой</w:t>
      </w:r>
      <w:r w:rsidR="00027D06">
        <w:rPr>
          <w:sz w:val="28"/>
          <w:szCs w:val="28"/>
          <w:bdr w:val="none" w:sz="0" w:space="0" w:color="auto" w:frame="1"/>
        </w:rPr>
        <w:t xml:space="preserve"> Администрации </w:t>
      </w:r>
      <w:r w:rsidRPr="005F66B2">
        <w:rPr>
          <w:sz w:val="28"/>
          <w:szCs w:val="28"/>
          <w:bdr w:val="none" w:sz="0" w:space="0" w:color="auto" w:frame="1"/>
        </w:rPr>
        <w:t xml:space="preserve"> сельского поселения.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 xml:space="preserve">3. </w:t>
      </w:r>
      <w:proofErr w:type="gramStart"/>
      <w:r w:rsidRPr="005F66B2">
        <w:rPr>
          <w:sz w:val="28"/>
          <w:szCs w:val="28"/>
          <w:bdr w:val="none" w:sz="0" w:space="0" w:color="auto" w:frame="1"/>
        </w:rPr>
        <w:t>Контроль за</w:t>
      </w:r>
      <w:proofErr w:type="gramEnd"/>
      <w:r w:rsidRPr="005F66B2">
        <w:rPr>
          <w:sz w:val="28"/>
          <w:szCs w:val="28"/>
          <w:bdr w:val="none" w:sz="0" w:space="0" w:color="auto" w:frame="1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</w:t>
      </w:r>
      <w:r w:rsidRPr="005F66B2">
        <w:rPr>
          <w:sz w:val="28"/>
          <w:szCs w:val="28"/>
          <w:bdr w:val="none" w:sz="0" w:space="0" w:color="auto" w:frame="1"/>
        </w:rPr>
        <w:lastRenderedPageBreak/>
        <w:t>обращения заявителей, содержащих жалобы на решения, действия (бездействие) специалистов администрации.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4.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1D481F" w:rsidRDefault="001D481F" w:rsidP="00BD15B0">
      <w:pPr>
        <w:jc w:val="both"/>
        <w:rPr>
          <w:sz w:val="28"/>
          <w:szCs w:val="28"/>
          <w:bdr w:val="none" w:sz="0" w:space="0" w:color="auto" w:frame="1"/>
        </w:rPr>
      </w:pPr>
      <w:r w:rsidRPr="005F66B2">
        <w:rPr>
          <w:sz w:val="28"/>
          <w:szCs w:val="28"/>
          <w:bdr w:val="none" w:sz="0" w:space="0" w:color="auto" w:frame="1"/>
        </w:rPr>
        <w:t>5. Проведение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отдельным категориям потребителей) и внеплановый характер (по конкретному обращению заявителя).</w:t>
      </w:r>
    </w:p>
    <w:p w:rsidR="00A814BE" w:rsidRPr="005F66B2" w:rsidRDefault="00A814BE" w:rsidP="00BD15B0">
      <w:pPr>
        <w:jc w:val="both"/>
        <w:rPr>
          <w:sz w:val="28"/>
          <w:szCs w:val="28"/>
        </w:rPr>
      </w:pPr>
    </w:p>
    <w:p w:rsidR="00A814BE" w:rsidRDefault="001D481F" w:rsidP="00A814BE">
      <w:pPr>
        <w:jc w:val="center"/>
        <w:rPr>
          <w:sz w:val="28"/>
          <w:szCs w:val="28"/>
          <w:bdr w:val="none" w:sz="0" w:space="0" w:color="auto" w:frame="1"/>
        </w:rPr>
      </w:pPr>
      <w:r w:rsidRPr="005F66B2">
        <w:rPr>
          <w:rStyle w:val="a6"/>
          <w:bCs w:val="0"/>
          <w:sz w:val="28"/>
          <w:szCs w:val="28"/>
          <w:bdr w:val="none" w:sz="0" w:space="0" w:color="auto" w:frame="1"/>
        </w:rPr>
        <w:t>V.</w:t>
      </w:r>
      <w:r w:rsidRPr="005F66B2">
        <w:rPr>
          <w:rStyle w:val="a6"/>
          <w:bCs w:val="0"/>
          <w:sz w:val="28"/>
          <w:szCs w:val="28"/>
        </w:rPr>
        <w:t xml:space="preserve"> </w:t>
      </w:r>
      <w:r w:rsidRPr="005F66B2">
        <w:rPr>
          <w:rStyle w:val="a6"/>
          <w:bCs w:val="0"/>
          <w:sz w:val="28"/>
          <w:szCs w:val="28"/>
          <w:bdr w:val="none" w:sz="0" w:space="0" w:color="auto" w:frame="1"/>
        </w:rPr>
        <w:t>Досудебный (внесудебный) порядок обжалования решений и действий (бездействия) органа, предоставляющего государственную и муниципальную услугу, а также должностных лиц, муниципальных служащих</w:t>
      </w:r>
      <w:r w:rsidR="00A814BE">
        <w:rPr>
          <w:sz w:val="28"/>
          <w:szCs w:val="28"/>
          <w:bdr w:val="none" w:sz="0" w:space="0" w:color="auto" w:frame="1"/>
        </w:rPr>
        <w:t>.</w:t>
      </w:r>
    </w:p>
    <w:p w:rsidR="001D481F" w:rsidRPr="005F66B2" w:rsidRDefault="001D481F" w:rsidP="00A814BE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br/>
        <w:t>5.1. Действия (бездействие) должностных лиц, а также принятые ими решения в ходе предоставления муниципальной услуги могут быть обжалованы в досудебном порядке устно или письменно:</w:t>
      </w:r>
      <w:r w:rsidRPr="005F66B2">
        <w:rPr>
          <w:sz w:val="28"/>
          <w:szCs w:val="28"/>
          <w:bdr w:val="none" w:sz="0" w:space="0" w:color="auto" w:frame="1"/>
        </w:rPr>
        <w:br/>
        <w:t xml:space="preserve">Заявитель может обратиться с </w:t>
      </w:r>
      <w:proofErr w:type="gramStart"/>
      <w:r w:rsidRPr="005F66B2">
        <w:rPr>
          <w:sz w:val="28"/>
          <w:szCs w:val="28"/>
          <w:bdr w:val="none" w:sz="0" w:space="0" w:color="auto" w:frame="1"/>
        </w:rPr>
        <w:t>жалобой</w:t>
      </w:r>
      <w:proofErr w:type="gramEnd"/>
      <w:r w:rsidRPr="005F66B2">
        <w:rPr>
          <w:sz w:val="28"/>
          <w:szCs w:val="28"/>
          <w:bdr w:val="none" w:sz="0" w:space="0" w:color="auto" w:frame="1"/>
        </w:rPr>
        <w:t xml:space="preserve"> в том числе в следующих случаях: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1) нарушение срока регистрации запроса заявителя о предоставлении муниципальной услуги;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2) нарушение срока предоставления муниципальной услуги;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proofErr w:type="gramStart"/>
      <w:r w:rsidRPr="005F66B2">
        <w:rPr>
          <w:sz w:val="28"/>
          <w:szCs w:val="28"/>
          <w:bdr w:val="none" w:sz="0" w:space="0" w:color="auto" w:frame="1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proofErr w:type="gramStart"/>
      <w:r w:rsidRPr="005F66B2">
        <w:rPr>
          <w:sz w:val="28"/>
          <w:szCs w:val="28"/>
          <w:bdr w:val="none" w:sz="0" w:space="0" w:color="auto" w:frame="1"/>
        </w:rPr>
        <w:t xml:space="preserve">7) отказ администрации </w:t>
      </w:r>
      <w:r w:rsidR="00D92855" w:rsidRPr="005F66B2">
        <w:rPr>
          <w:sz w:val="28"/>
          <w:szCs w:val="28"/>
          <w:bdr w:val="none" w:sz="0" w:space="0" w:color="auto" w:frame="1"/>
        </w:rPr>
        <w:t xml:space="preserve">Объединенного </w:t>
      </w:r>
      <w:r w:rsidRPr="005F66B2">
        <w:rPr>
          <w:sz w:val="28"/>
          <w:szCs w:val="28"/>
          <w:bdr w:val="none" w:sz="0" w:space="0" w:color="auto" w:frame="1"/>
        </w:rPr>
        <w:t>сельского поселения,  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D481F" w:rsidRPr="005F66B2" w:rsidRDefault="001D481F" w:rsidP="00BD15B0">
      <w:pPr>
        <w:jc w:val="both"/>
        <w:rPr>
          <w:sz w:val="28"/>
          <w:szCs w:val="28"/>
          <w:bdr w:val="none" w:sz="0" w:space="0" w:color="auto" w:frame="1"/>
        </w:rPr>
      </w:pPr>
    </w:p>
    <w:p w:rsidR="00526CF0" w:rsidRDefault="00526CF0" w:rsidP="00BD15B0">
      <w:pPr>
        <w:jc w:val="both"/>
        <w:rPr>
          <w:sz w:val="28"/>
          <w:szCs w:val="28"/>
          <w:bdr w:val="none" w:sz="0" w:space="0" w:color="auto" w:frame="1"/>
        </w:rPr>
      </w:pPr>
    </w:p>
    <w:p w:rsidR="00526CF0" w:rsidRDefault="00526CF0" w:rsidP="00BD15B0">
      <w:pPr>
        <w:jc w:val="both"/>
        <w:rPr>
          <w:sz w:val="28"/>
          <w:szCs w:val="28"/>
          <w:bdr w:val="none" w:sz="0" w:space="0" w:color="auto" w:frame="1"/>
        </w:rPr>
      </w:pP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lastRenderedPageBreak/>
        <w:t>Общие требования к порядку подачи и рассмотрения жалобы: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1. Жалоба подается в письменной форме на бумажном носителе или в электронной форме в администрацию сельского поселени</w:t>
      </w:r>
      <w:r w:rsidR="00526CF0">
        <w:rPr>
          <w:sz w:val="28"/>
          <w:szCs w:val="28"/>
          <w:bdr w:val="none" w:sz="0" w:space="0" w:color="auto" w:frame="1"/>
        </w:rPr>
        <w:t>я. Жалобы на решения, принятые Г</w:t>
      </w:r>
      <w:r w:rsidRPr="005F66B2">
        <w:rPr>
          <w:sz w:val="28"/>
          <w:szCs w:val="28"/>
          <w:bdr w:val="none" w:sz="0" w:space="0" w:color="auto" w:frame="1"/>
        </w:rPr>
        <w:t xml:space="preserve">лавой </w:t>
      </w:r>
      <w:r w:rsidR="00526CF0">
        <w:rPr>
          <w:sz w:val="28"/>
          <w:szCs w:val="28"/>
          <w:bdr w:val="none" w:sz="0" w:space="0" w:color="auto" w:frame="1"/>
        </w:rPr>
        <w:t xml:space="preserve">Администрации </w:t>
      </w:r>
      <w:r w:rsidRPr="005F66B2">
        <w:rPr>
          <w:sz w:val="28"/>
          <w:szCs w:val="28"/>
          <w:bdr w:val="none" w:sz="0" w:space="0" w:color="auto" w:frame="1"/>
        </w:rPr>
        <w:t>сельского поселения р</w:t>
      </w:r>
      <w:r w:rsidR="00526CF0">
        <w:rPr>
          <w:sz w:val="28"/>
          <w:szCs w:val="28"/>
          <w:bdr w:val="none" w:sz="0" w:space="0" w:color="auto" w:frame="1"/>
        </w:rPr>
        <w:t>ассматриваются непосредственно Г</w:t>
      </w:r>
      <w:r w:rsidRPr="005F66B2">
        <w:rPr>
          <w:sz w:val="28"/>
          <w:szCs w:val="28"/>
          <w:bdr w:val="none" w:sz="0" w:space="0" w:color="auto" w:frame="1"/>
        </w:rPr>
        <w:t xml:space="preserve">лавой </w:t>
      </w:r>
      <w:r w:rsidR="00526CF0">
        <w:rPr>
          <w:sz w:val="28"/>
          <w:szCs w:val="28"/>
          <w:bdr w:val="none" w:sz="0" w:space="0" w:color="auto" w:frame="1"/>
        </w:rPr>
        <w:t xml:space="preserve">Администрации </w:t>
      </w:r>
      <w:r w:rsidRPr="005F66B2">
        <w:rPr>
          <w:sz w:val="28"/>
          <w:szCs w:val="28"/>
          <w:bdr w:val="none" w:sz="0" w:space="0" w:color="auto" w:frame="1"/>
        </w:rPr>
        <w:t>сельского поселения.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2. Жалоба может быть направлена по почте, с использованием информационно-телекоммуникационной сети "Интернет", официального сайта администрации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3. Жалоба должна содержать: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proofErr w:type="gramStart"/>
      <w:r w:rsidRPr="005F66B2">
        <w:rPr>
          <w:sz w:val="28"/>
          <w:szCs w:val="28"/>
          <w:bdr w:val="none" w:sz="0" w:space="0" w:color="auto" w:frame="1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3) сведения об обжалуемых решениях и действиях (бездействии) администрации поселения, должностного лица администрации поселения, либо муниципального служащего;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4) доводы, на основании которых заявитель не согласен с решением и действием (бездействием) администрации поселения,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 xml:space="preserve">4. </w:t>
      </w:r>
      <w:proofErr w:type="gramStart"/>
      <w:r w:rsidRPr="005F66B2">
        <w:rPr>
          <w:sz w:val="28"/>
          <w:szCs w:val="28"/>
          <w:bdr w:val="none" w:sz="0" w:space="0" w:color="auto" w:frame="1"/>
        </w:rPr>
        <w:t>Жалоба, поступившая в администрацию сельского поселения,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сельского поселения,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5F66B2">
        <w:rPr>
          <w:sz w:val="28"/>
          <w:szCs w:val="28"/>
          <w:bdr w:val="none" w:sz="0" w:space="0" w:color="auto" w:frame="1"/>
        </w:rPr>
        <w:t xml:space="preserve"> со дня ее регистрации.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5. По результатам рассмотрения жалобы администрация сельского поселения принимает одно из следующих решений: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proofErr w:type="gramStart"/>
      <w:r w:rsidRPr="005F66B2">
        <w:rPr>
          <w:sz w:val="28"/>
          <w:szCs w:val="28"/>
          <w:bdr w:val="none" w:sz="0" w:space="0" w:color="auto" w:frame="1"/>
        </w:rPr>
        <w:t>1) удовлетворяет жалобу, в том числе в форме отмены принятого решения, исправления допущенных администрацией сельского поселения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2) отказывает в удовлетворении жалобы.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lastRenderedPageBreak/>
        <w:t>6. Не позднее дня, следующего за днем принятия решения, указанного в пункте 4,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 xml:space="preserve">7. В случае установления в ходе или по результатам </w:t>
      </w:r>
      <w:proofErr w:type="gramStart"/>
      <w:r w:rsidRPr="005F66B2">
        <w:rPr>
          <w:sz w:val="28"/>
          <w:szCs w:val="28"/>
          <w:bdr w:val="none" w:sz="0" w:space="0" w:color="auto" w:frame="1"/>
        </w:rPr>
        <w:t>рассмотрения жалобы признаков состава административного правонарушения</w:t>
      </w:r>
      <w:proofErr w:type="gramEnd"/>
      <w:r w:rsidRPr="005F66B2">
        <w:rPr>
          <w:sz w:val="28"/>
          <w:szCs w:val="28"/>
          <w:bdr w:val="none" w:sz="0" w:space="0" w:color="auto" w:frame="1"/>
        </w:rPr>
        <w:t xml:space="preserve"> или преступления должностное лицо, наделенное полномочиями по рассмотрению жалоб в соответствии с пунктом 1 данных требований к порядку подачи и рассмотрения жалобы, незамедлительно направляет имеющиеся материалы в органы прокуратуры.</w:t>
      </w:r>
    </w:p>
    <w:p w:rsidR="001D481F" w:rsidRPr="005F66B2" w:rsidRDefault="001D481F" w:rsidP="001D481F">
      <w:pPr>
        <w:spacing w:before="100" w:beforeAutospacing="1" w:after="100" w:afterAutospacing="1"/>
        <w:rPr>
          <w:sz w:val="28"/>
          <w:szCs w:val="28"/>
        </w:rPr>
      </w:pPr>
    </w:p>
    <w:p w:rsidR="001D481F" w:rsidRPr="005F66B2" w:rsidRDefault="001D481F" w:rsidP="001D481F">
      <w:pPr>
        <w:spacing w:before="100" w:beforeAutospacing="1" w:after="100" w:afterAutospacing="1"/>
        <w:rPr>
          <w:sz w:val="28"/>
          <w:szCs w:val="28"/>
        </w:rPr>
      </w:pPr>
    </w:p>
    <w:p w:rsidR="001D481F" w:rsidRPr="005F66B2" w:rsidRDefault="001D481F" w:rsidP="001D481F">
      <w:pPr>
        <w:spacing w:before="100" w:beforeAutospacing="1" w:after="100" w:afterAutospacing="1"/>
        <w:rPr>
          <w:sz w:val="28"/>
          <w:szCs w:val="28"/>
        </w:rPr>
      </w:pPr>
    </w:p>
    <w:p w:rsidR="001D481F" w:rsidRPr="005F66B2" w:rsidRDefault="001D481F" w:rsidP="001D481F">
      <w:pPr>
        <w:spacing w:before="100" w:beforeAutospacing="1" w:after="100" w:afterAutospacing="1"/>
        <w:rPr>
          <w:sz w:val="28"/>
          <w:szCs w:val="28"/>
        </w:rPr>
      </w:pPr>
    </w:p>
    <w:p w:rsidR="001D481F" w:rsidRPr="005F66B2" w:rsidRDefault="001D481F" w:rsidP="001D481F">
      <w:pPr>
        <w:spacing w:before="100" w:beforeAutospacing="1" w:after="100" w:afterAutospacing="1"/>
        <w:rPr>
          <w:sz w:val="28"/>
          <w:szCs w:val="28"/>
        </w:rPr>
      </w:pPr>
    </w:p>
    <w:p w:rsidR="001D481F" w:rsidRPr="005F66B2" w:rsidRDefault="001D481F" w:rsidP="001D481F">
      <w:pPr>
        <w:spacing w:before="100" w:beforeAutospacing="1" w:after="100" w:afterAutospacing="1"/>
        <w:rPr>
          <w:sz w:val="28"/>
          <w:szCs w:val="28"/>
        </w:rPr>
      </w:pPr>
    </w:p>
    <w:p w:rsidR="001D481F" w:rsidRPr="005F66B2" w:rsidRDefault="001D481F" w:rsidP="001D481F">
      <w:pPr>
        <w:spacing w:before="100" w:beforeAutospacing="1" w:after="100" w:afterAutospacing="1"/>
        <w:rPr>
          <w:sz w:val="28"/>
          <w:szCs w:val="28"/>
        </w:rPr>
      </w:pPr>
    </w:p>
    <w:p w:rsidR="001D481F" w:rsidRPr="005F66B2" w:rsidRDefault="001D481F" w:rsidP="001D481F">
      <w:pPr>
        <w:spacing w:before="100" w:beforeAutospacing="1" w:after="100" w:afterAutospacing="1"/>
        <w:rPr>
          <w:sz w:val="28"/>
          <w:szCs w:val="28"/>
        </w:rPr>
      </w:pPr>
    </w:p>
    <w:p w:rsidR="001D481F" w:rsidRPr="005F66B2" w:rsidRDefault="001D481F" w:rsidP="001D481F">
      <w:pPr>
        <w:spacing w:before="100" w:beforeAutospacing="1" w:after="100" w:afterAutospacing="1"/>
        <w:rPr>
          <w:sz w:val="28"/>
          <w:szCs w:val="28"/>
        </w:rPr>
      </w:pPr>
    </w:p>
    <w:p w:rsidR="001D481F" w:rsidRPr="005F66B2" w:rsidRDefault="001D481F" w:rsidP="001D481F">
      <w:pPr>
        <w:spacing w:before="100" w:beforeAutospacing="1" w:after="100" w:afterAutospacing="1"/>
        <w:rPr>
          <w:sz w:val="28"/>
          <w:szCs w:val="28"/>
        </w:rPr>
      </w:pPr>
    </w:p>
    <w:p w:rsidR="001D481F" w:rsidRPr="005F66B2" w:rsidRDefault="001D481F" w:rsidP="001D481F">
      <w:pPr>
        <w:spacing w:before="100" w:beforeAutospacing="1" w:after="100" w:afterAutospacing="1"/>
        <w:rPr>
          <w:sz w:val="28"/>
          <w:szCs w:val="28"/>
        </w:rPr>
      </w:pPr>
    </w:p>
    <w:p w:rsidR="001D481F" w:rsidRPr="005F66B2" w:rsidRDefault="001D481F" w:rsidP="001D481F">
      <w:pPr>
        <w:spacing w:before="100" w:beforeAutospacing="1" w:after="100" w:afterAutospacing="1"/>
        <w:rPr>
          <w:sz w:val="28"/>
          <w:szCs w:val="28"/>
        </w:rPr>
      </w:pPr>
    </w:p>
    <w:p w:rsidR="001D481F" w:rsidRPr="005F66B2" w:rsidRDefault="001D481F" w:rsidP="001D481F">
      <w:pPr>
        <w:spacing w:before="100" w:beforeAutospacing="1" w:after="100" w:afterAutospacing="1"/>
        <w:rPr>
          <w:sz w:val="28"/>
          <w:szCs w:val="28"/>
        </w:rPr>
      </w:pPr>
    </w:p>
    <w:p w:rsidR="001D481F" w:rsidRPr="005F66B2" w:rsidRDefault="001D481F" w:rsidP="001D481F">
      <w:pPr>
        <w:spacing w:before="100" w:beforeAutospacing="1" w:after="100" w:afterAutospacing="1"/>
        <w:rPr>
          <w:sz w:val="28"/>
          <w:szCs w:val="28"/>
        </w:rPr>
      </w:pPr>
    </w:p>
    <w:p w:rsidR="001D481F" w:rsidRPr="005F66B2" w:rsidRDefault="001D481F" w:rsidP="001D481F">
      <w:pPr>
        <w:spacing w:before="100" w:beforeAutospacing="1" w:after="100" w:afterAutospacing="1"/>
        <w:rPr>
          <w:sz w:val="28"/>
          <w:szCs w:val="28"/>
        </w:rPr>
      </w:pPr>
    </w:p>
    <w:p w:rsidR="001D481F" w:rsidRPr="005F66B2" w:rsidRDefault="001D481F" w:rsidP="001D481F">
      <w:pPr>
        <w:spacing w:before="100" w:beforeAutospacing="1" w:after="100" w:afterAutospacing="1"/>
        <w:rPr>
          <w:sz w:val="28"/>
          <w:szCs w:val="28"/>
        </w:rPr>
      </w:pPr>
    </w:p>
    <w:p w:rsidR="001D481F" w:rsidRPr="005F66B2" w:rsidRDefault="001D481F" w:rsidP="001D481F">
      <w:pPr>
        <w:spacing w:before="100" w:beforeAutospacing="1" w:after="100" w:afterAutospacing="1"/>
        <w:rPr>
          <w:sz w:val="28"/>
          <w:szCs w:val="28"/>
        </w:rPr>
      </w:pPr>
    </w:p>
    <w:p w:rsidR="001D481F" w:rsidRPr="005F66B2" w:rsidRDefault="001D481F" w:rsidP="001D481F">
      <w:pPr>
        <w:spacing w:before="100" w:beforeAutospacing="1" w:after="100" w:afterAutospacing="1"/>
        <w:rPr>
          <w:sz w:val="28"/>
          <w:szCs w:val="28"/>
        </w:rPr>
      </w:pPr>
    </w:p>
    <w:p w:rsidR="001D481F" w:rsidRDefault="001D481F" w:rsidP="001C6ECF">
      <w:pPr>
        <w:spacing w:before="100" w:beforeAutospacing="1" w:after="100" w:afterAutospacing="1"/>
        <w:rPr>
          <w:sz w:val="28"/>
          <w:szCs w:val="28"/>
        </w:rPr>
      </w:pPr>
    </w:p>
    <w:p w:rsidR="001C6ECF" w:rsidRPr="005F66B2" w:rsidRDefault="001C6ECF" w:rsidP="001C6ECF">
      <w:pPr>
        <w:spacing w:before="100" w:beforeAutospacing="1" w:after="100" w:afterAutospacing="1"/>
        <w:rPr>
          <w:sz w:val="28"/>
          <w:szCs w:val="28"/>
        </w:rPr>
      </w:pPr>
    </w:p>
    <w:p w:rsidR="001D481F" w:rsidRPr="005F66B2" w:rsidRDefault="001D481F" w:rsidP="0019494E">
      <w:pPr>
        <w:ind w:left="3540" w:firstLine="708"/>
        <w:jc w:val="right"/>
        <w:rPr>
          <w:sz w:val="28"/>
          <w:szCs w:val="28"/>
        </w:rPr>
      </w:pPr>
      <w:r w:rsidRPr="005F66B2">
        <w:rPr>
          <w:sz w:val="28"/>
          <w:szCs w:val="28"/>
        </w:rPr>
        <w:lastRenderedPageBreak/>
        <w:t>Приложение № 1</w:t>
      </w:r>
    </w:p>
    <w:p w:rsidR="001D481F" w:rsidRPr="005F66B2" w:rsidRDefault="001D481F" w:rsidP="0019494E">
      <w:pPr>
        <w:jc w:val="right"/>
        <w:rPr>
          <w:sz w:val="28"/>
          <w:szCs w:val="28"/>
        </w:rPr>
      </w:pPr>
      <w:r w:rsidRPr="005F66B2">
        <w:rPr>
          <w:sz w:val="28"/>
          <w:szCs w:val="28"/>
        </w:rPr>
        <w:t xml:space="preserve">                                                                                                 к административному регламенту </w:t>
      </w:r>
      <w:r w:rsidRPr="005F66B2">
        <w:rPr>
          <w:sz w:val="28"/>
          <w:szCs w:val="28"/>
        </w:rPr>
        <w:br/>
      </w:r>
    </w:p>
    <w:p w:rsidR="001D481F" w:rsidRPr="005F66B2" w:rsidRDefault="001D481F" w:rsidP="0019494E">
      <w:pPr>
        <w:tabs>
          <w:tab w:val="left" w:pos="1080"/>
        </w:tabs>
        <w:ind w:left="4140"/>
        <w:jc w:val="right"/>
        <w:rPr>
          <w:sz w:val="28"/>
          <w:szCs w:val="28"/>
        </w:rPr>
      </w:pPr>
      <w:r w:rsidRPr="005F66B2">
        <w:rPr>
          <w:sz w:val="28"/>
          <w:szCs w:val="28"/>
        </w:rPr>
        <w:t xml:space="preserve">Главе </w:t>
      </w:r>
      <w:r w:rsidR="00D92855" w:rsidRPr="005F66B2">
        <w:rPr>
          <w:sz w:val="28"/>
          <w:szCs w:val="28"/>
        </w:rPr>
        <w:t xml:space="preserve"> Администрации</w:t>
      </w:r>
    </w:p>
    <w:p w:rsidR="001D481F" w:rsidRPr="005F66B2" w:rsidRDefault="00D92855" w:rsidP="0019494E">
      <w:pPr>
        <w:tabs>
          <w:tab w:val="left" w:pos="1080"/>
        </w:tabs>
        <w:ind w:left="4140"/>
        <w:jc w:val="right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Объединенного</w:t>
      </w:r>
      <w:r w:rsidR="001D481F" w:rsidRPr="005F66B2">
        <w:rPr>
          <w:sz w:val="28"/>
          <w:szCs w:val="28"/>
        </w:rPr>
        <w:t xml:space="preserve"> сельского поселения </w:t>
      </w:r>
    </w:p>
    <w:p w:rsidR="001D481F" w:rsidRPr="005F66B2" w:rsidRDefault="001D481F" w:rsidP="0019494E">
      <w:pPr>
        <w:tabs>
          <w:tab w:val="left" w:pos="1080"/>
        </w:tabs>
        <w:ind w:left="4140"/>
        <w:jc w:val="right"/>
        <w:rPr>
          <w:sz w:val="28"/>
          <w:szCs w:val="28"/>
        </w:rPr>
      </w:pPr>
      <w:r w:rsidRPr="005F66B2">
        <w:rPr>
          <w:sz w:val="28"/>
          <w:szCs w:val="28"/>
        </w:rPr>
        <w:t>___________________________________</w:t>
      </w:r>
    </w:p>
    <w:p w:rsidR="001D481F" w:rsidRPr="005F66B2" w:rsidRDefault="001D481F" w:rsidP="0019494E">
      <w:pPr>
        <w:tabs>
          <w:tab w:val="left" w:pos="1080"/>
        </w:tabs>
        <w:ind w:left="4140"/>
        <w:jc w:val="right"/>
        <w:rPr>
          <w:sz w:val="28"/>
          <w:szCs w:val="28"/>
        </w:rPr>
      </w:pPr>
      <w:r w:rsidRPr="005F66B2">
        <w:rPr>
          <w:sz w:val="28"/>
          <w:szCs w:val="28"/>
        </w:rPr>
        <w:t>от __________________________________</w:t>
      </w:r>
    </w:p>
    <w:p w:rsidR="001D481F" w:rsidRPr="005F66B2" w:rsidRDefault="001D481F" w:rsidP="0019494E">
      <w:pPr>
        <w:tabs>
          <w:tab w:val="left" w:pos="1080"/>
        </w:tabs>
        <w:ind w:left="4140"/>
        <w:jc w:val="right"/>
        <w:rPr>
          <w:sz w:val="28"/>
          <w:szCs w:val="28"/>
        </w:rPr>
      </w:pPr>
      <w:r w:rsidRPr="005F66B2">
        <w:rPr>
          <w:sz w:val="28"/>
          <w:szCs w:val="28"/>
        </w:rPr>
        <w:t>(фамилия, имя, отчество (при наличии) или наименование юридического лица)</w:t>
      </w:r>
    </w:p>
    <w:p w:rsidR="001D481F" w:rsidRPr="005F66B2" w:rsidRDefault="0019494E" w:rsidP="0019494E">
      <w:pPr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481F" w:rsidRPr="005F66B2">
        <w:rPr>
          <w:sz w:val="28"/>
          <w:szCs w:val="28"/>
        </w:rPr>
        <w:t>Почтовый адрес: ____________________</w:t>
      </w:r>
    </w:p>
    <w:p w:rsidR="0019494E" w:rsidRDefault="0019494E" w:rsidP="001D481F">
      <w:pPr>
        <w:tabs>
          <w:tab w:val="left" w:pos="1080"/>
        </w:tabs>
        <w:spacing w:before="100" w:beforeAutospacing="1" w:after="100" w:afterAutospacing="1"/>
        <w:jc w:val="center"/>
        <w:rPr>
          <w:sz w:val="28"/>
          <w:szCs w:val="28"/>
        </w:rPr>
      </w:pPr>
    </w:p>
    <w:p w:rsidR="0019494E" w:rsidRDefault="0019494E" w:rsidP="001D481F">
      <w:pPr>
        <w:tabs>
          <w:tab w:val="left" w:pos="1080"/>
        </w:tabs>
        <w:spacing w:before="100" w:beforeAutospacing="1" w:after="100" w:afterAutospacing="1"/>
        <w:jc w:val="center"/>
        <w:rPr>
          <w:sz w:val="28"/>
          <w:szCs w:val="28"/>
        </w:rPr>
      </w:pPr>
    </w:p>
    <w:p w:rsidR="001D481F" w:rsidRPr="005F66B2" w:rsidRDefault="001D481F" w:rsidP="001D481F">
      <w:pPr>
        <w:tabs>
          <w:tab w:val="left" w:pos="1080"/>
        </w:tabs>
        <w:spacing w:before="100" w:beforeAutospacing="1" w:after="100" w:afterAutospacing="1"/>
        <w:jc w:val="center"/>
        <w:rPr>
          <w:sz w:val="28"/>
          <w:szCs w:val="28"/>
        </w:rPr>
      </w:pPr>
      <w:r w:rsidRPr="005F66B2">
        <w:rPr>
          <w:sz w:val="28"/>
          <w:szCs w:val="28"/>
        </w:rPr>
        <w:t>Заявление</w:t>
      </w:r>
    </w:p>
    <w:p w:rsidR="001D481F" w:rsidRPr="005F66B2" w:rsidRDefault="001D481F" w:rsidP="001D481F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5F66B2">
        <w:rPr>
          <w:sz w:val="28"/>
          <w:szCs w:val="28"/>
        </w:rPr>
        <w:tab/>
        <w:t xml:space="preserve">Прошу представить мне разрешение о возможности сноса или опиловке зеленых насаждений на территории </w:t>
      </w:r>
      <w:r w:rsidR="00D92855" w:rsidRPr="005F66B2">
        <w:rPr>
          <w:sz w:val="28"/>
          <w:szCs w:val="28"/>
          <w:bdr w:val="none" w:sz="0" w:space="0" w:color="auto" w:frame="1"/>
        </w:rPr>
        <w:t>Объединенного</w:t>
      </w:r>
      <w:r w:rsidRPr="005F66B2">
        <w:rPr>
          <w:sz w:val="28"/>
          <w:szCs w:val="28"/>
        </w:rPr>
        <w:t xml:space="preserve"> сельского поселения в связи________________________________</w:t>
      </w:r>
      <w:r w:rsidR="0019494E">
        <w:rPr>
          <w:sz w:val="28"/>
          <w:szCs w:val="28"/>
        </w:rPr>
        <w:t>__________________</w:t>
      </w:r>
      <w:r w:rsidRPr="005F66B2">
        <w:rPr>
          <w:sz w:val="28"/>
          <w:szCs w:val="28"/>
        </w:rPr>
        <w:t>___________</w:t>
      </w:r>
    </w:p>
    <w:p w:rsidR="001D481F" w:rsidRPr="005F66B2" w:rsidRDefault="001D481F" w:rsidP="001D481F">
      <w:pPr>
        <w:tabs>
          <w:tab w:val="left" w:pos="108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5F66B2">
        <w:rPr>
          <w:sz w:val="28"/>
          <w:szCs w:val="28"/>
        </w:rPr>
        <w:t>Местоположение объекта сноса или опиловки зеленых насаждений_________________________________________________________</w:t>
      </w:r>
    </w:p>
    <w:p w:rsidR="001D481F" w:rsidRPr="005F66B2" w:rsidRDefault="001D481F" w:rsidP="001D481F">
      <w:pPr>
        <w:tabs>
          <w:tab w:val="left" w:pos="108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5F66B2">
        <w:rPr>
          <w:sz w:val="28"/>
          <w:szCs w:val="28"/>
        </w:rPr>
        <w:t>Состояние зеленых насаждений:</w:t>
      </w:r>
    </w:p>
    <w:p w:rsidR="001D481F" w:rsidRPr="005F66B2" w:rsidRDefault="001D481F" w:rsidP="001D481F">
      <w:pPr>
        <w:tabs>
          <w:tab w:val="left" w:pos="108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5F66B2">
        <w:rPr>
          <w:sz w:val="28"/>
          <w:szCs w:val="28"/>
        </w:rPr>
        <w:t>- границы, площадь, количество насаждений;</w:t>
      </w:r>
    </w:p>
    <w:p w:rsidR="001D481F" w:rsidRPr="005F66B2" w:rsidRDefault="001D481F" w:rsidP="001D481F">
      <w:pPr>
        <w:tabs>
          <w:tab w:val="left" w:pos="108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5F66B2">
        <w:rPr>
          <w:sz w:val="28"/>
          <w:szCs w:val="28"/>
        </w:rPr>
        <w:t>- породный состав;</w:t>
      </w:r>
    </w:p>
    <w:p w:rsidR="001D481F" w:rsidRPr="005F66B2" w:rsidRDefault="001D481F" w:rsidP="001D481F">
      <w:pPr>
        <w:tabs>
          <w:tab w:val="left" w:pos="108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5F66B2">
        <w:rPr>
          <w:sz w:val="28"/>
          <w:szCs w:val="28"/>
        </w:rPr>
        <w:t>- причины необходимого сноса (опиловки);</w:t>
      </w:r>
    </w:p>
    <w:p w:rsidR="001D481F" w:rsidRPr="005F66B2" w:rsidRDefault="001D481F" w:rsidP="001D481F">
      <w:pPr>
        <w:tabs>
          <w:tab w:val="left" w:pos="108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5F66B2">
        <w:rPr>
          <w:sz w:val="28"/>
          <w:szCs w:val="28"/>
        </w:rPr>
        <w:t>- место нахождения объектов сноса (опиловки)</w:t>
      </w:r>
    </w:p>
    <w:p w:rsidR="001D481F" w:rsidRPr="005F66B2" w:rsidRDefault="001D481F" w:rsidP="001D481F">
      <w:pPr>
        <w:pStyle w:val="21"/>
        <w:tabs>
          <w:tab w:val="left" w:pos="2265"/>
        </w:tabs>
        <w:spacing w:after="0" w:afterAutospacing="0"/>
        <w:jc w:val="both"/>
        <w:rPr>
          <w:sz w:val="28"/>
          <w:szCs w:val="28"/>
        </w:rPr>
      </w:pPr>
      <w:r w:rsidRPr="005F66B2">
        <w:rPr>
          <w:bCs/>
          <w:sz w:val="28"/>
          <w:szCs w:val="28"/>
        </w:rPr>
        <w:t>Обязуюсь:</w:t>
      </w:r>
    </w:p>
    <w:p w:rsidR="001D481F" w:rsidRDefault="001D481F" w:rsidP="001D481F">
      <w:pPr>
        <w:pStyle w:val="21"/>
        <w:tabs>
          <w:tab w:val="left" w:pos="2265"/>
        </w:tabs>
        <w:spacing w:after="0" w:afterAutospacing="0"/>
        <w:jc w:val="both"/>
        <w:rPr>
          <w:sz w:val="28"/>
          <w:szCs w:val="28"/>
        </w:rPr>
      </w:pPr>
      <w:r w:rsidRPr="005F66B2">
        <w:rPr>
          <w:sz w:val="28"/>
          <w:szCs w:val="28"/>
        </w:rPr>
        <w:t>- произвести уборку, вывезти мусор и выполнить благоустройство на</w:t>
      </w:r>
      <w:r w:rsidR="0019494E">
        <w:rPr>
          <w:sz w:val="28"/>
          <w:szCs w:val="28"/>
        </w:rPr>
        <w:t xml:space="preserve"> месте сноса зеленых насаждений.</w:t>
      </w:r>
    </w:p>
    <w:p w:rsidR="0019494E" w:rsidRDefault="0019494E" w:rsidP="001D481F">
      <w:pPr>
        <w:pStyle w:val="21"/>
        <w:tabs>
          <w:tab w:val="left" w:pos="2265"/>
        </w:tabs>
        <w:spacing w:after="0" w:afterAutospacing="0"/>
        <w:jc w:val="both"/>
        <w:rPr>
          <w:sz w:val="28"/>
          <w:szCs w:val="28"/>
        </w:rPr>
      </w:pPr>
    </w:p>
    <w:p w:rsidR="0019494E" w:rsidRPr="005F66B2" w:rsidRDefault="0019494E" w:rsidP="001D481F">
      <w:pPr>
        <w:pStyle w:val="21"/>
        <w:tabs>
          <w:tab w:val="left" w:pos="2265"/>
        </w:tabs>
        <w:spacing w:after="0" w:afterAutospacing="0"/>
        <w:jc w:val="both"/>
        <w:rPr>
          <w:sz w:val="28"/>
          <w:szCs w:val="28"/>
        </w:rPr>
      </w:pPr>
    </w:p>
    <w:p w:rsidR="0019494E" w:rsidRDefault="0019494E" w:rsidP="0019494E">
      <w:pPr>
        <w:pStyle w:val="a00"/>
        <w:spacing w:before="0" w:beforeAutospacing="0" w:after="0" w:afterAutospacing="0"/>
        <w:rPr>
          <w:bCs/>
          <w:sz w:val="28"/>
          <w:szCs w:val="28"/>
        </w:rPr>
      </w:pPr>
      <w:r w:rsidRPr="0019494E">
        <w:rPr>
          <w:bCs/>
          <w:sz w:val="28"/>
          <w:szCs w:val="28"/>
        </w:rPr>
        <w:t xml:space="preserve">«___» ________ ___ </w:t>
      </w:r>
      <w:proofErr w:type="gramStart"/>
      <w:r w:rsidRPr="0019494E">
        <w:rPr>
          <w:bCs/>
          <w:sz w:val="28"/>
          <w:szCs w:val="28"/>
        </w:rPr>
        <w:t>г</w:t>
      </w:r>
      <w:proofErr w:type="gramEnd"/>
      <w:r w:rsidRPr="0019494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            _______________                  ____________________</w:t>
      </w:r>
    </w:p>
    <w:p w:rsidR="001D481F" w:rsidRDefault="0019494E" w:rsidP="008F41D8">
      <w:pPr>
        <w:pStyle w:val="a00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</w:t>
      </w:r>
      <w:r w:rsidRPr="0019494E">
        <w:rPr>
          <w:bCs/>
          <w:sz w:val="28"/>
          <w:szCs w:val="28"/>
        </w:rPr>
        <w:t>(подпись)</w:t>
      </w:r>
      <w:r>
        <w:rPr>
          <w:bCs/>
          <w:sz w:val="28"/>
          <w:szCs w:val="28"/>
        </w:rPr>
        <w:t xml:space="preserve">                                   (Ф.И.О.) </w:t>
      </w:r>
    </w:p>
    <w:p w:rsidR="008F41D8" w:rsidRDefault="008F41D8" w:rsidP="008F41D8">
      <w:pPr>
        <w:pStyle w:val="a00"/>
        <w:spacing w:before="0" w:beforeAutospacing="0" w:after="0" w:afterAutospacing="0"/>
        <w:rPr>
          <w:bCs/>
          <w:sz w:val="28"/>
          <w:szCs w:val="28"/>
        </w:rPr>
      </w:pPr>
    </w:p>
    <w:p w:rsidR="008F41D8" w:rsidRDefault="008F41D8" w:rsidP="008F41D8">
      <w:pPr>
        <w:pStyle w:val="a00"/>
        <w:spacing w:before="0" w:beforeAutospacing="0" w:after="0" w:afterAutospacing="0"/>
        <w:rPr>
          <w:bCs/>
          <w:sz w:val="28"/>
          <w:szCs w:val="28"/>
        </w:rPr>
      </w:pPr>
    </w:p>
    <w:p w:rsidR="008F41D8" w:rsidRPr="008F41D8" w:rsidRDefault="008F41D8" w:rsidP="008F41D8">
      <w:pPr>
        <w:pStyle w:val="a00"/>
        <w:spacing w:before="0" w:beforeAutospacing="0" w:after="0" w:afterAutospacing="0"/>
        <w:rPr>
          <w:bCs/>
          <w:sz w:val="28"/>
          <w:szCs w:val="28"/>
        </w:rPr>
      </w:pPr>
    </w:p>
    <w:p w:rsidR="001D481F" w:rsidRPr="005F66B2" w:rsidRDefault="001D481F" w:rsidP="008F41D8">
      <w:pPr>
        <w:ind w:left="3540" w:firstLine="708"/>
        <w:jc w:val="right"/>
        <w:rPr>
          <w:sz w:val="28"/>
          <w:szCs w:val="28"/>
        </w:rPr>
      </w:pPr>
      <w:r w:rsidRPr="005F66B2">
        <w:rPr>
          <w:sz w:val="28"/>
          <w:szCs w:val="28"/>
        </w:rPr>
        <w:lastRenderedPageBreak/>
        <w:t>Приложение № 2</w:t>
      </w:r>
    </w:p>
    <w:p w:rsidR="001D481F" w:rsidRPr="005F66B2" w:rsidRDefault="001D481F" w:rsidP="008F41D8">
      <w:pPr>
        <w:jc w:val="right"/>
        <w:rPr>
          <w:rStyle w:val="a6"/>
          <w:bCs w:val="0"/>
          <w:sz w:val="28"/>
          <w:szCs w:val="28"/>
        </w:rPr>
      </w:pPr>
      <w:r w:rsidRPr="005F66B2">
        <w:rPr>
          <w:sz w:val="28"/>
          <w:szCs w:val="28"/>
        </w:rPr>
        <w:t xml:space="preserve">                                                                                                 к административному регламенту</w:t>
      </w:r>
      <w:r w:rsidRPr="005F66B2">
        <w:rPr>
          <w:sz w:val="28"/>
          <w:szCs w:val="28"/>
        </w:rPr>
        <w:br/>
      </w:r>
    </w:p>
    <w:p w:rsidR="001D481F" w:rsidRPr="005F66B2" w:rsidRDefault="001D481F" w:rsidP="001D481F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1D481F" w:rsidRPr="005F66B2" w:rsidRDefault="001D481F" w:rsidP="00E60CE2">
      <w:pPr>
        <w:jc w:val="center"/>
        <w:rPr>
          <w:sz w:val="28"/>
          <w:szCs w:val="28"/>
        </w:rPr>
      </w:pPr>
      <w:r w:rsidRPr="005F66B2">
        <w:rPr>
          <w:rStyle w:val="a6"/>
          <w:bCs w:val="0"/>
          <w:sz w:val="28"/>
          <w:szCs w:val="28"/>
        </w:rPr>
        <w:t>Акт комиссионного обследования № _____</w:t>
      </w:r>
    </w:p>
    <w:p w:rsidR="001D481F" w:rsidRPr="005F66B2" w:rsidRDefault="008F41D8" w:rsidP="00E60CE2">
      <w:p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D92855" w:rsidRPr="005F66B2">
        <w:rPr>
          <w:sz w:val="28"/>
          <w:szCs w:val="28"/>
        </w:rPr>
        <w:t>. Объединенный</w:t>
      </w:r>
    </w:p>
    <w:p w:rsidR="001D481F" w:rsidRPr="005F66B2" w:rsidRDefault="001D481F" w:rsidP="00E60CE2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5F66B2">
        <w:rPr>
          <w:sz w:val="28"/>
          <w:szCs w:val="28"/>
        </w:rPr>
        <w:t xml:space="preserve">Адрес участка, на котором предполагается снос зеленых насаждений </w:t>
      </w:r>
    </w:p>
    <w:p w:rsidR="001D481F" w:rsidRPr="005F66B2" w:rsidRDefault="001D481F" w:rsidP="00E60CE2">
      <w:pPr>
        <w:jc w:val="both"/>
        <w:rPr>
          <w:sz w:val="28"/>
          <w:szCs w:val="28"/>
        </w:rPr>
      </w:pPr>
      <w:r w:rsidRPr="005F66B2">
        <w:rPr>
          <w:sz w:val="28"/>
          <w:szCs w:val="28"/>
        </w:rPr>
        <w:t>____________________________________________</w:t>
      </w:r>
      <w:r w:rsidR="008F41D8">
        <w:rPr>
          <w:sz w:val="28"/>
          <w:szCs w:val="28"/>
        </w:rPr>
        <w:t>_________________________</w:t>
      </w:r>
    </w:p>
    <w:p w:rsidR="001D481F" w:rsidRPr="005F66B2" w:rsidRDefault="001D481F" w:rsidP="00E60CE2">
      <w:pPr>
        <w:jc w:val="both"/>
        <w:rPr>
          <w:sz w:val="28"/>
          <w:szCs w:val="28"/>
        </w:rPr>
      </w:pPr>
      <w:r w:rsidRPr="005F66B2">
        <w:rPr>
          <w:sz w:val="28"/>
          <w:szCs w:val="28"/>
        </w:rPr>
        <w:t>Дата составления: ________________________________</w:t>
      </w:r>
    </w:p>
    <w:p w:rsidR="008F41D8" w:rsidRDefault="001D481F" w:rsidP="00E60CE2">
      <w:pPr>
        <w:rPr>
          <w:sz w:val="28"/>
          <w:szCs w:val="28"/>
        </w:rPr>
      </w:pPr>
      <w:r w:rsidRPr="005F66B2">
        <w:rPr>
          <w:sz w:val="28"/>
          <w:szCs w:val="28"/>
        </w:rPr>
        <w:t>Комиссией в составе: __________________________________________________________________________________________________________________________</w:t>
      </w:r>
      <w:r w:rsidR="008F41D8">
        <w:rPr>
          <w:sz w:val="28"/>
          <w:szCs w:val="28"/>
        </w:rPr>
        <w:t>________________</w:t>
      </w:r>
    </w:p>
    <w:p w:rsidR="001D481F" w:rsidRPr="005F66B2" w:rsidRDefault="001D481F" w:rsidP="00E60CE2">
      <w:pPr>
        <w:rPr>
          <w:sz w:val="28"/>
          <w:szCs w:val="28"/>
        </w:rPr>
      </w:pPr>
      <w:r w:rsidRPr="005F66B2">
        <w:rPr>
          <w:sz w:val="28"/>
          <w:szCs w:val="28"/>
        </w:rPr>
        <w:t xml:space="preserve">В </w:t>
      </w:r>
      <w:proofErr w:type="gramStart"/>
      <w:r w:rsidRPr="005F66B2">
        <w:rPr>
          <w:sz w:val="28"/>
          <w:szCs w:val="28"/>
        </w:rPr>
        <w:t>присутствии</w:t>
      </w:r>
      <w:proofErr w:type="gramEnd"/>
      <w:r w:rsidRPr="005F66B2">
        <w:rPr>
          <w:sz w:val="28"/>
          <w:szCs w:val="28"/>
        </w:rPr>
        <w:t xml:space="preserve"> </w:t>
      </w:r>
    </w:p>
    <w:p w:rsidR="001D481F" w:rsidRPr="005F66B2" w:rsidRDefault="001D481F" w:rsidP="00E60CE2">
      <w:pPr>
        <w:rPr>
          <w:sz w:val="28"/>
          <w:szCs w:val="28"/>
        </w:rPr>
      </w:pPr>
      <w:r w:rsidRPr="005F66B2">
        <w:rPr>
          <w:sz w:val="28"/>
          <w:szCs w:val="28"/>
        </w:rPr>
        <w:t xml:space="preserve">Проведено обследование участка, принадлежащего на праве (собственности, аренды, другое) </w:t>
      </w:r>
    </w:p>
    <w:p w:rsidR="001D481F" w:rsidRPr="005F66B2" w:rsidRDefault="001D481F" w:rsidP="00E60CE2">
      <w:pPr>
        <w:jc w:val="both"/>
        <w:rPr>
          <w:sz w:val="28"/>
          <w:szCs w:val="28"/>
        </w:rPr>
      </w:pPr>
      <w:r w:rsidRPr="005F66B2">
        <w:rPr>
          <w:sz w:val="28"/>
          <w:szCs w:val="28"/>
        </w:rPr>
        <w:t>Кому:______________________________________________________________</w:t>
      </w:r>
      <w:r w:rsidR="001A121A">
        <w:rPr>
          <w:sz w:val="28"/>
          <w:szCs w:val="28"/>
        </w:rPr>
        <w:t>__</w:t>
      </w:r>
      <w:r w:rsidRPr="005F66B2">
        <w:rPr>
          <w:sz w:val="28"/>
          <w:szCs w:val="28"/>
        </w:rPr>
        <w:t>_____________________________________________________________________Выявлено____________деревьев, подлежащих сносу (опиловке) для (в связи с</w:t>
      </w:r>
      <w:proofErr w:type="gramStart"/>
      <w:r w:rsidRPr="005F66B2">
        <w:rPr>
          <w:sz w:val="28"/>
          <w:szCs w:val="28"/>
        </w:rPr>
        <w:t xml:space="preserve"> )</w:t>
      </w:r>
      <w:proofErr w:type="gramEnd"/>
      <w:r w:rsidRPr="005F66B2">
        <w:rPr>
          <w:sz w:val="28"/>
          <w:szCs w:val="28"/>
        </w:rPr>
        <w:t xml:space="preserve"> </w:t>
      </w:r>
    </w:p>
    <w:p w:rsidR="001D481F" w:rsidRPr="005F66B2" w:rsidRDefault="001D481F" w:rsidP="00E60CE2">
      <w:pPr>
        <w:jc w:val="both"/>
        <w:rPr>
          <w:sz w:val="28"/>
          <w:szCs w:val="28"/>
        </w:rPr>
      </w:pPr>
      <w:r w:rsidRPr="005F66B2">
        <w:rPr>
          <w:sz w:val="28"/>
          <w:szCs w:val="28"/>
        </w:rPr>
        <w:t>(кол-во) (строительство дома, дороги, ремонта крыши, ________ разрушения дома и т.д.)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1965"/>
        <w:gridCol w:w="1307"/>
        <w:gridCol w:w="1241"/>
        <w:gridCol w:w="981"/>
        <w:gridCol w:w="1050"/>
        <w:gridCol w:w="884"/>
      </w:tblGrid>
      <w:tr w:rsidR="001D481F" w:rsidRPr="005F66B2" w:rsidTr="001D481F">
        <w:trPr>
          <w:trHeight w:val="390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 xml:space="preserve">№ </w:t>
            </w:r>
            <w:proofErr w:type="gramStart"/>
            <w:r w:rsidRPr="005F66B2">
              <w:rPr>
                <w:sz w:val="28"/>
                <w:szCs w:val="28"/>
              </w:rPr>
              <w:t>п</w:t>
            </w:r>
            <w:proofErr w:type="gramEnd"/>
            <w:r w:rsidRPr="005F66B2">
              <w:rPr>
                <w:sz w:val="28"/>
                <w:szCs w:val="28"/>
              </w:rPr>
              <w:t>/п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Наименование (порода)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Толщина дерева</w:t>
            </w:r>
          </w:p>
        </w:tc>
        <w:tc>
          <w:tcPr>
            <w:tcW w:w="3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Число деревьев</w:t>
            </w:r>
          </w:p>
        </w:tc>
      </w:tr>
      <w:tr w:rsidR="001D481F" w:rsidRPr="005F66B2" w:rsidTr="001D481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1F" w:rsidRPr="005F66B2" w:rsidRDefault="001D481F" w:rsidP="00E60CE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1F" w:rsidRPr="005F66B2" w:rsidRDefault="001D481F" w:rsidP="00E60CE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1F" w:rsidRPr="005F66B2" w:rsidRDefault="001D481F" w:rsidP="00E60CE2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Состояние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итого</w:t>
            </w:r>
          </w:p>
        </w:tc>
      </w:tr>
      <w:tr w:rsidR="001D481F" w:rsidRPr="005F66B2" w:rsidTr="001D481F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1F" w:rsidRPr="005F66B2" w:rsidRDefault="001D481F" w:rsidP="00E60CE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1F" w:rsidRPr="005F66B2" w:rsidRDefault="001D481F" w:rsidP="00E60CE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1F" w:rsidRPr="005F66B2" w:rsidRDefault="001D481F" w:rsidP="00E60CE2"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1F" w:rsidRPr="005F66B2" w:rsidRDefault="001D481F" w:rsidP="00E60CE2">
            <w:pPr>
              <w:spacing w:line="210" w:lineRule="atLeast"/>
              <w:jc w:val="center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хорошее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1F" w:rsidRPr="005F66B2" w:rsidRDefault="001D481F" w:rsidP="00E60CE2">
            <w:pPr>
              <w:spacing w:line="210" w:lineRule="atLeast"/>
              <w:jc w:val="center"/>
              <w:rPr>
                <w:sz w:val="28"/>
                <w:szCs w:val="28"/>
              </w:rPr>
            </w:pPr>
            <w:proofErr w:type="spellStart"/>
            <w:r w:rsidRPr="005F66B2">
              <w:rPr>
                <w:sz w:val="28"/>
                <w:szCs w:val="28"/>
              </w:rPr>
              <w:t>удовл</w:t>
            </w:r>
            <w:proofErr w:type="spellEnd"/>
            <w:r w:rsidRPr="005F66B2">
              <w:rPr>
                <w:sz w:val="28"/>
                <w:szCs w:val="28"/>
              </w:rPr>
              <w:t>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1F" w:rsidRPr="005F66B2" w:rsidRDefault="001D481F" w:rsidP="00E60CE2">
            <w:pPr>
              <w:spacing w:line="210" w:lineRule="atLeast"/>
              <w:jc w:val="center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плохое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1F" w:rsidRPr="005F66B2" w:rsidRDefault="001D481F" w:rsidP="00E60CE2">
            <w:pPr>
              <w:rPr>
                <w:sz w:val="28"/>
                <w:szCs w:val="28"/>
              </w:rPr>
            </w:pPr>
          </w:p>
        </w:tc>
      </w:tr>
      <w:tr w:rsidR="001D481F" w:rsidRPr="005F66B2" w:rsidTr="001D481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</w:tr>
      <w:tr w:rsidR="001D481F" w:rsidRPr="005F66B2" w:rsidTr="001D481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</w:tr>
      <w:tr w:rsidR="001D481F" w:rsidRPr="005F66B2" w:rsidTr="001D481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</w:tr>
      <w:tr w:rsidR="001D481F" w:rsidRPr="005F66B2" w:rsidTr="001D481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Итого: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60CE2" w:rsidRDefault="001D481F" w:rsidP="00E60CE2">
      <w:pPr>
        <w:rPr>
          <w:sz w:val="28"/>
          <w:szCs w:val="28"/>
        </w:rPr>
      </w:pPr>
      <w:r w:rsidRPr="005F66B2">
        <w:rPr>
          <w:sz w:val="28"/>
          <w:szCs w:val="28"/>
        </w:rPr>
        <w:tab/>
      </w:r>
    </w:p>
    <w:p w:rsidR="001D481F" w:rsidRDefault="001D481F" w:rsidP="00E60CE2">
      <w:pPr>
        <w:rPr>
          <w:sz w:val="28"/>
          <w:szCs w:val="28"/>
        </w:rPr>
      </w:pPr>
      <w:r w:rsidRPr="005F66B2">
        <w:rPr>
          <w:sz w:val="28"/>
          <w:szCs w:val="28"/>
        </w:rPr>
        <w:t xml:space="preserve">Подпись комиссии </w:t>
      </w:r>
    </w:p>
    <w:p w:rsidR="00E60CE2" w:rsidRPr="005F66B2" w:rsidRDefault="00E60CE2" w:rsidP="00E60CE2">
      <w:pPr>
        <w:rPr>
          <w:sz w:val="28"/>
          <w:szCs w:val="28"/>
        </w:rPr>
      </w:pPr>
    </w:p>
    <w:p w:rsidR="001D481F" w:rsidRPr="005F66B2" w:rsidRDefault="001D481F" w:rsidP="00E60CE2">
      <w:pPr>
        <w:jc w:val="both"/>
        <w:rPr>
          <w:sz w:val="28"/>
          <w:szCs w:val="28"/>
        </w:rPr>
      </w:pPr>
      <w:r w:rsidRPr="005F66B2">
        <w:rPr>
          <w:rStyle w:val="a7"/>
          <w:iCs w:val="0"/>
          <w:sz w:val="28"/>
          <w:szCs w:val="28"/>
        </w:rPr>
        <w:t>(Ф.И.О.) (подпись)</w:t>
      </w:r>
      <w:r w:rsidRPr="005F66B2">
        <w:rPr>
          <w:sz w:val="28"/>
          <w:szCs w:val="28"/>
        </w:rPr>
        <w:t>______________________</w:t>
      </w:r>
      <w:r w:rsidR="00E60CE2">
        <w:rPr>
          <w:sz w:val="28"/>
          <w:szCs w:val="28"/>
        </w:rPr>
        <w:t>_______________________________</w:t>
      </w:r>
    </w:p>
    <w:p w:rsidR="001D481F" w:rsidRPr="005F66B2" w:rsidRDefault="001D481F" w:rsidP="00E60CE2">
      <w:pPr>
        <w:jc w:val="both"/>
        <w:rPr>
          <w:sz w:val="28"/>
          <w:szCs w:val="28"/>
        </w:rPr>
      </w:pPr>
      <w:r w:rsidRPr="005F66B2">
        <w:rPr>
          <w:rStyle w:val="a7"/>
          <w:iCs w:val="0"/>
          <w:sz w:val="28"/>
          <w:szCs w:val="28"/>
        </w:rPr>
        <w:t>(Ф.И.О.) (подпись)</w:t>
      </w:r>
      <w:r w:rsidRPr="005F66B2">
        <w:rPr>
          <w:sz w:val="28"/>
          <w:szCs w:val="28"/>
        </w:rPr>
        <w:t>______________________</w:t>
      </w:r>
      <w:r w:rsidR="00E60CE2">
        <w:rPr>
          <w:sz w:val="28"/>
          <w:szCs w:val="28"/>
        </w:rPr>
        <w:t>_______________________________</w:t>
      </w:r>
    </w:p>
    <w:p w:rsidR="00E60CE2" w:rsidRDefault="00E60CE2" w:rsidP="00E60CE2">
      <w:pPr>
        <w:jc w:val="both"/>
        <w:rPr>
          <w:sz w:val="28"/>
          <w:szCs w:val="28"/>
        </w:rPr>
      </w:pPr>
    </w:p>
    <w:p w:rsidR="001D481F" w:rsidRPr="005F66B2" w:rsidRDefault="001D481F" w:rsidP="00E60CE2">
      <w:pPr>
        <w:jc w:val="both"/>
        <w:rPr>
          <w:sz w:val="28"/>
          <w:szCs w:val="28"/>
        </w:rPr>
      </w:pPr>
      <w:r w:rsidRPr="005F66B2">
        <w:rPr>
          <w:sz w:val="28"/>
          <w:szCs w:val="28"/>
        </w:rPr>
        <w:t>Присутствующие: _________________________</w:t>
      </w:r>
      <w:r w:rsidR="00E60CE2">
        <w:rPr>
          <w:sz w:val="28"/>
          <w:szCs w:val="28"/>
        </w:rPr>
        <w:t>____</w:t>
      </w:r>
      <w:r w:rsidRPr="005F66B2">
        <w:rPr>
          <w:sz w:val="28"/>
          <w:szCs w:val="28"/>
        </w:rPr>
        <w:t>____________________________________</w:t>
      </w:r>
    </w:p>
    <w:p w:rsidR="001D481F" w:rsidRPr="005F66B2" w:rsidRDefault="001D481F" w:rsidP="00E60CE2">
      <w:pPr>
        <w:jc w:val="both"/>
        <w:rPr>
          <w:sz w:val="28"/>
          <w:szCs w:val="28"/>
        </w:rPr>
      </w:pPr>
      <w:r w:rsidRPr="005F66B2">
        <w:rPr>
          <w:rStyle w:val="a7"/>
          <w:iCs w:val="0"/>
          <w:sz w:val="28"/>
          <w:szCs w:val="28"/>
        </w:rPr>
        <w:t>(Ф.И.О.) (подпись)</w:t>
      </w:r>
      <w:r w:rsidRPr="005F66B2">
        <w:rPr>
          <w:rStyle w:val="a7"/>
          <w:iCs w:val="0"/>
          <w:sz w:val="28"/>
          <w:szCs w:val="28"/>
        </w:rPr>
        <w:tab/>
      </w:r>
      <w:r w:rsidRPr="005F66B2">
        <w:rPr>
          <w:rStyle w:val="a7"/>
          <w:iCs w:val="0"/>
          <w:sz w:val="28"/>
          <w:szCs w:val="28"/>
        </w:rPr>
        <w:tab/>
        <w:t xml:space="preserve"> ____________________________________________</w:t>
      </w:r>
      <w:r w:rsidR="00E60CE2">
        <w:rPr>
          <w:rStyle w:val="a7"/>
          <w:iCs w:val="0"/>
          <w:sz w:val="28"/>
          <w:szCs w:val="28"/>
        </w:rPr>
        <w:t>_________________________</w:t>
      </w:r>
    </w:p>
    <w:p w:rsidR="001D481F" w:rsidRPr="005F66B2" w:rsidRDefault="001D481F" w:rsidP="00E60CE2">
      <w:pPr>
        <w:jc w:val="both"/>
        <w:rPr>
          <w:sz w:val="28"/>
          <w:szCs w:val="28"/>
        </w:rPr>
      </w:pPr>
      <w:r w:rsidRPr="005F66B2">
        <w:rPr>
          <w:rStyle w:val="a7"/>
          <w:iCs w:val="0"/>
          <w:sz w:val="28"/>
          <w:szCs w:val="28"/>
        </w:rPr>
        <w:t>(Ф.И.О.) (подпись)</w:t>
      </w:r>
    </w:p>
    <w:p w:rsidR="001A797B" w:rsidRDefault="001A797B" w:rsidP="001A797B">
      <w:pPr>
        <w:jc w:val="right"/>
        <w:rPr>
          <w:sz w:val="28"/>
          <w:szCs w:val="28"/>
        </w:rPr>
      </w:pPr>
    </w:p>
    <w:p w:rsidR="001A797B" w:rsidRDefault="001A797B" w:rsidP="001A797B">
      <w:pPr>
        <w:jc w:val="right"/>
        <w:rPr>
          <w:sz w:val="28"/>
          <w:szCs w:val="28"/>
        </w:rPr>
      </w:pPr>
    </w:p>
    <w:p w:rsidR="001A797B" w:rsidRDefault="001A797B" w:rsidP="001A797B">
      <w:pPr>
        <w:jc w:val="right"/>
        <w:rPr>
          <w:sz w:val="28"/>
          <w:szCs w:val="28"/>
        </w:rPr>
      </w:pPr>
    </w:p>
    <w:p w:rsidR="001A797B" w:rsidRDefault="001A797B" w:rsidP="001A797B">
      <w:pPr>
        <w:jc w:val="right"/>
        <w:rPr>
          <w:sz w:val="28"/>
          <w:szCs w:val="28"/>
        </w:rPr>
      </w:pPr>
    </w:p>
    <w:p w:rsidR="001A797B" w:rsidRDefault="001A797B" w:rsidP="001A797B">
      <w:pPr>
        <w:jc w:val="right"/>
        <w:rPr>
          <w:sz w:val="28"/>
          <w:szCs w:val="28"/>
        </w:rPr>
      </w:pPr>
    </w:p>
    <w:p w:rsidR="001D481F" w:rsidRPr="005F66B2" w:rsidRDefault="001D481F" w:rsidP="001A797B">
      <w:pPr>
        <w:jc w:val="right"/>
        <w:rPr>
          <w:sz w:val="28"/>
          <w:szCs w:val="28"/>
        </w:rPr>
      </w:pPr>
      <w:r w:rsidRPr="005F66B2">
        <w:rPr>
          <w:sz w:val="28"/>
          <w:szCs w:val="28"/>
        </w:rPr>
        <w:lastRenderedPageBreak/>
        <w:t xml:space="preserve">Приложение </w:t>
      </w:r>
      <w:r w:rsidRPr="005F66B2">
        <w:rPr>
          <w:rFonts w:eastAsia="Arial"/>
          <w:sz w:val="28"/>
          <w:szCs w:val="28"/>
        </w:rPr>
        <w:t>№ 3</w:t>
      </w:r>
    </w:p>
    <w:p w:rsidR="001D481F" w:rsidRPr="005F66B2" w:rsidRDefault="001D481F" w:rsidP="001A797B">
      <w:pPr>
        <w:jc w:val="right"/>
        <w:rPr>
          <w:sz w:val="28"/>
          <w:szCs w:val="28"/>
        </w:rPr>
      </w:pPr>
      <w:r w:rsidRPr="005F66B2">
        <w:rPr>
          <w:sz w:val="28"/>
          <w:szCs w:val="28"/>
        </w:rPr>
        <w:t xml:space="preserve">                                                                                                 к административному </w:t>
      </w:r>
      <w:r w:rsidRPr="005F66B2">
        <w:rPr>
          <w:rFonts w:eastAsia="Arial"/>
          <w:sz w:val="28"/>
          <w:szCs w:val="28"/>
        </w:rPr>
        <w:t xml:space="preserve">регламенту </w:t>
      </w:r>
      <w:r w:rsidRPr="005F66B2">
        <w:rPr>
          <w:rFonts w:eastAsia="Arial"/>
          <w:sz w:val="28"/>
          <w:szCs w:val="28"/>
        </w:rPr>
        <w:br/>
      </w:r>
    </w:p>
    <w:tbl>
      <w:tblPr>
        <w:tblW w:w="100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0"/>
        <w:gridCol w:w="5105"/>
      </w:tblGrid>
      <w:tr w:rsidR="001D481F" w:rsidRPr="005F66B2" w:rsidTr="001D481F">
        <w:trPr>
          <w:trHeight w:val="1946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1F" w:rsidRPr="005F66B2" w:rsidRDefault="001D481F" w:rsidP="001A797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1F" w:rsidRPr="005F66B2" w:rsidRDefault="001D481F" w:rsidP="001A797B">
            <w:pPr>
              <w:pStyle w:val="4"/>
              <w:tabs>
                <w:tab w:val="num" w:pos="0"/>
              </w:tabs>
              <w:overflowPunct w:val="0"/>
              <w:autoSpaceDE w:val="0"/>
              <w:snapToGrid w:val="0"/>
              <w:spacing w:before="0" w:beforeAutospacing="0" w:after="0" w:afterAutospacing="0"/>
              <w:jc w:val="right"/>
              <w:textAlignment w:val="baseline"/>
              <w:rPr>
                <w:sz w:val="28"/>
                <w:szCs w:val="28"/>
              </w:rPr>
            </w:pPr>
            <w:r w:rsidRPr="005F66B2">
              <w:rPr>
                <w:b w:val="0"/>
                <w:bCs w:val="0"/>
                <w:sz w:val="28"/>
                <w:szCs w:val="28"/>
              </w:rPr>
              <w:t>УТВЕРЖДАЮ</w:t>
            </w:r>
          </w:p>
          <w:p w:rsidR="001D481F" w:rsidRPr="005F66B2" w:rsidRDefault="001D481F" w:rsidP="001A797B">
            <w:pPr>
              <w:pStyle w:val="4"/>
              <w:tabs>
                <w:tab w:val="num" w:pos="0"/>
              </w:tabs>
              <w:overflowPunct w:val="0"/>
              <w:autoSpaceDE w:val="0"/>
              <w:spacing w:before="0" w:beforeAutospacing="0" w:after="0" w:afterAutospacing="0"/>
              <w:jc w:val="right"/>
              <w:textAlignment w:val="baseline"/>
              <w:rPr>
                <w:b w:val="0"/>
                <w:bCs w:val="0"/>
                <w:sz w:val="28"/>
                <w:szCs w:val="28"/>
              </w:rPr>
            </w:pPr>
            <w:r w:rsidRPr="005F66B2">
              <w:rPr>
                <w:b w:val="0"/>
                <w:bCs w:val="0"/>
                <w:sz w:val="28"/>
                <w:szCs w:val="28"/>
              </w:rPr>
              <w:t>Глава</w:t>
            </w:r>
            <w:r w:rsidR="00D92855" w:rsidRPr="005F66B2">
              <w:rPr>
                <w:b w:val="0"/>
                <w:bCs w:val="0"/>
                <w:sz w:val="28"/>
                <w:szCs w:val="28"/>
              </w:rPr>
              <w:t xml:space="preserve"> Администрации</w:t>
            </w:r>
            <w:r w:rsidRPr="005F66B2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  <w:p w:rsidR="001D481F" w:rsidRPr="005F66B2" w:rsidRDefault="00D92855" w:rsidP="001A797B">
            <w:pPr>
              <w:pStyle w:val="4"/>
              <w:tabs>
                <w:tab w:val="num" w:pos="0"/>
              </w:tabs>
              <w:overflowPunct w:val="0"/>
              <w:autoSpaceDE w:val="0"/>
              <w:spacing w:before="0" w:beforeAutospacing="0" w:after="0" w:afterAutospacing="0"/>
              <w:jc w:val="right"/>
              <w:textAlignment w:val="baseline"/>
              <w:rPr>
                <w:sz w:val="28"/>
                <w:szCs w:val="28"/>
              </w:rPr>
            </w:pPr>
            <w:r w:rsidRPr="00A6765E">
              <w:rPr>
                <w:b w:val="0"/>
                <w:sz w:val="28"/>
                <w:szCs w:val="28"/>
                <w:bdr w:val="none" w:sz="0" w:space="0" w:color="auto" w:frame="1"/>
              </w:rPr>
              <w:t>Объединенного</w:t>
            </w:r>
            <w:r w:rsidR="001D481F" w:rsidRPr="00A6765E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1D481F" w:rsidRPr="005F66B2">
              <w:rPr>
                <w:b w:val="0"/>
                <w:bCs w:val="0"/>
                <w:sz w:val="28"/>
                <w:szCs w:val="28"/>
              </w:rPr>
              <w:t>сельского  поселения</w:t>
            </w:r>
          </w:p>
          <w:p w:rsidR="001D481F" w:rsidRPr="005F66B2" w:rsidRDefault="001D481F" w:rsidP="001A797B">
            <w:pPr>
              <w:pStyle w:val="4"/>
              <w:tabs>
                <w:tab w:val="num" w:pos="0"/>
              </w:tabs>
              <w:overflowPunct w:val="0"/>
              <w:autoSpaceDE w:val="0"/>
              <w:spacing w:before="0" w:beforeAutospacing="0" w:after="0" w:afterAutospacing="0"/>
              <w:jc w:val="right"/>
              <w:textAlignment w:val="baseline"/>
              <w:rPr>
                <w:sz w:val="28"/>
                <w:szCs w:val="28"/>
              </w:rPr>
            </w:pPr>
            <w:r w:rsidRPr="005F66B2">
              <w:rPr>
                <w:b w:val="0"/>
                <w:bCs w:val="0"/>
                <w:sz w:val="28"/>
                <w:szCs w:val="28"/>
              </w:rPr>
              <w:t>_________________ Ф.И.О.</w:t>
            </w:r>
          </w:p>
          <w:p w:rsidR="001D481F" w:rsidRPr="005F66B2" w:rsidRDefault="001D481F" w:rsidP="001A797B">
            <w:pPr>
              <w:pStyle w:val="4"/>
              <w:tabs>
                <w:tab w:val="num" w:pos="0"/>
              </w:tabs>
              <w:overflowPunct w:val="0"/>
              <w:autoSpaceDE w:val="0"/>
              <w:spacing w:before="0" w:beforeAutospacing="0" w:after="0" w:afterAutospacing="0"/>
              <w:jc w:val="right"/>
              <w:textAlignment w:val="baseline"/>
              <w:rPr>
                <w:sz w:val="28"/>
                <w:szCs w:val="28"/>
              </w:rPr>
            </w:pPr>
            <w:r w:rsidRPr="005F66B2">
              <w:rPr>
                <w:b w:val="0"/>
                <w:bCs w:val="0"/>
                <w:sz w:val="28"/>
                <w:szCs w:val="28"/>
              </w:rPr>
              <w:t>«____» __________20_____ г.</w:t>
            </w:r>
          </w:p>
        </w:tc>
      </w:tr>
    </w:tbl>
    <w:p w:rsidR="001D481F" w:rsidRPr="005F66B2" w:rsidRDefault="001D481F" w:rsidP="00DF6F78">
      <w:pPr>
        <w:pStyle w:val="4"/>
        <w:tabs>
          <w:tab w:val="num" w:pos="0"/>
        </w:tabs>
        <w:overflowPunct w:val="0"/>
        <w:autoSpaceDE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5F66B2">
        <w:rPr>
          <w:sz w:val="28"/>
          <w:szCs w:val="28"/>
        </w:rPr>
        <w:t>РАЗРЕШЕНИЕ №______</w:t>
      </w:r>
    </w:p>
    <w:p w:rsidR="001D481F" w:rsidRPr="005F66B2" w:rsidRDefault="00DF6F78" w:rsidP="00DF6F78">
      <w:pPr>
        <w:ind w:right="-766"/>
        <w:rPr>
          <w:sz w:val="28"/>
          <w:szCs w:val="28"/>
        </w:rPr>
      </w:pPr>
      <w:r>
        <w:rPr>
          <w:rStyle w:val="a6"/>
          <w:bCs w:val="0"/>
          <w:sz w:val="28"/>
          <w:szCs w:val="28"/>
        </w:rPr>
        <w:t xml:space="preserve">                                          </w:t>
      </w:r>
      <w:r w:rsidR="001D481F" w:rsidRPr="005F66B2">
        <w:rPr>
          <w:rStyle w:val="a6"/>
          <w:bCs w:val="0"/>
          <w:sz w:val="28"/>
          <w:szCs w:val="28"/>
        </w:rPr>
        <w:t>на снос зеленых насаждений</w:t>
      </w:r>
    </w:p>
    <w:p w:rsidR="00DF6F78" w:rsidRDefault="00DF6F78" w:rsidP="00DF6F78">
      <w:pPr>
        <w:ind w:right="-766"/>
        <w:jc w:val="both"/>
        <w:rPr>
          <w:sz w:val="28"/>
          <w:szCs w:val="28"/>
        </w:rPr>
      </w:pPr>
    </w:p>
    <w:p w:rsidR="001D481F" w:rsidRPr="005F66B2" w:rsidRDefault="001D481F" w:rsidP="00DF6F78">
      <w:pPr>
        <w:ind w:right="-766"/>
        <w:jc w:val="both"/>
        <w:rPr>
          <w:sz w:val="28"/>
          <w:szCs w:val="28"/>
        </w:rPr>
      </w:pPr>
      <w:r w:rsidRPr="005F66B2">
        <w:rPr>
          <w:sz w:val="28"/>
          <w:szCs w:val="28"/>
        </w:rPr>
        <w:t xml:space="preserve">Дата выдачи « ___ » ________________ 20__г. </w:t>
      </w:r>
      <w:r w:rsidRPr="005F66B2">
        <w:rPr>
          <w:sz w:val="28"/>
          <w:szCs w:val="28"/>
        </w:rPr>
        <w:tab/>
      </w:r>
      <w:r w:rsidRPr="005F66B2">
        <w:rPr>
          <w:sz w:val="28"/>
          <w:szCs w:val="28"/>
        </w:rPr>
        <w:tab/>
      </w:r>
      <w:r w:rsidRPr="005F66B2">
        <w:rPr>
          <w:sz w:val="28"/>
          <w:szCs w:val="28"/>
        </w:rPr>
        <w:tab/>
        <w:t xml:space="preserve"> </w:t>
      </w:r>
      <w:r w:rsidR="00D92855" w:rsidRPr="005F66B2">
        <w:rPr>
          <w:sz w:val="28"/>
          <w:szCs w:val="28"/>
        </w:rPr>
        <w:t xml:space="preserve">х. </w:t>
      </w:r>
      <w:proofErr w:type="gramStart"/>
      <w:r w:rsidR="00D92855" w:rsidRPr="005F66B2">
        <w:rPr>
          <w:sz w:val="28"/>
          <w:szCs w:val="28"/>
        </w:rPr>
        <w:t>Объединенный</w:t>
      </w:r>
      <w:proofErr w:type="gramEnd"/>
    </w:p>
    <w:p w:rsidR="00DF6F78" w:rsidRDefault="00DF6F78" w:rsidP="00DF6F7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D481F" w:rsidRPr="005F66B2" w:rsidRDefault="001D481F" w:rsidP="00DF6F7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F66B2">
        <w:rPr>
          <w:sz w:val="28"/>
          <w:szCs w:val="28"/>
        </w:rPr>
        <w:t xml:space="preserve">Заказчику </w:t>
      </w:r>
      <w:r w:rsidR="00DF6F78">
        <w:rPr>
          <w:sz w:val="28"/>
          <w:szCs w:val="28"/>
        </w:rPr>
        <w:t>________________________________________________________</w:t>
      </w:r>
    </w:p>
    <w:p w:rsidR="001D481F" w:rsidRPr="005F66B2" w:rsidRDefault="000D0091" w:rsidP="00DF6F78">
      <w:pPr>
        <w:tabs>
          <w:tab w:val="left" w:pos="6675"/>
        </w:tabs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</w:t>
      </w:r>
      <w:r w:rsidR="001D481F" w:rsidRPr="005F66B2">
        <w:rPr>
          <w:sz w:val="28"/>
          <w:szCs w:val="28"/>
          <w:vertAlign w:val="superscript"/>
        </w:rPr>
        <w:t>((Ф.И.О. физического лица), Ф.И.О., должность руководителя, наименование организации, адрес, телефон)</w:t>
      </w:r>
    </w:p>
    <w:p w:rsidR="001D481F" w:rsidRDefault="001D481F" w:rsidP="00DF6F78">
      <w:pPr>
        <w:jc w:val="both"/>
        <w:rPr>
          <w:sz w:val="28"/>
          <w:szCs w:val="28"/>
          <w:vertAlign w:val="superscript"/>
        </w:rPr>
      </w:pPr>
      <w:r w:rsidRPr="005F66B2">
        <w:rPr>
          <w:sz w:val="28"/>
          <w:szCs w:val="28"/>
          <w:vertAlign w:val="superscript"/>
        </w:rPr>
        <w:t>(наименование организации, адрес, телефон, Ф.И.О., должность руководителя организации производящей работы по сносу зеленых насаждений</w:t>
      </w:r>
      <w:r w:rsidR="000D0091">
        <w:rPr>
          <w:sz w:val="28"/>
          <w:szCs w:val="28"/>
          <w:vertAlign w:val="superscript"/>
        </w:rPr>
        <w:t>)</w:t>
      </w:r>
      <w:r w:rsidRPr="005F66B2">
        <w:rPr>
          <w:sz w:val="28"/>
          <w:szCs w:val="28"/>
          <w:vertAlign w:val="superscript"/>
        </w:rPr>
        <w:t xml:space="preserve"> </w:t>
      </w:r>
    </w:p>
    <w:p w:rsidR="00DF6F78" w:rsidRPr="005F66B2" w:rsidRDefault="00DF6F78" w:rsidP="00DF6F78">
      <w:pPr>
        <w:jc w:val="both"/>
        <w:rPr>
          <w:sz w:val="28"/>
          <w:szCs w:val="28"/>
        </w:rPr>
      </w:pPr>
    </w:p>
    <w:p w:rsidR="001D481F" w:rsidRDefault="001D481F" w:rsidP="00DF6F78">
      <w:pPr>
        <w:jc w:val="both"/>
        <w:rPr>
          <w:sz w:val="28"/>
          <w:szCs w:val="28"/>
        </w:rPr>
      </w:pPr>
      <w:r w:rsidRPr="005F66B2">
        <w:rPr>
          <w:sz w:val="28"/>
          <w:szCs w:val="28"/>
        </w:rPr>
        <w:t>Разрешается:</w:t>
      </w:r>
    </w:p>
    <w:p w:rsidR="00DF6F78" w:rsidRPr="005F66B2" w:rsidRDefault="00DF6F78" w:rsidP="00DF6F78">
      <w:pPr>
        <w:jc w:val="both"/>
        <w:rPr>
          <w:sz w:val="28"/>
          <w:szCs w:val="28"/>
        </w:rPr>
      </w:pPr>
    </w:p>
    <w:tbl>
      <w:tblPr>
        <w:tblW w:w="978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850"/>
        <w:gridCol w:w="1300"/>
        <w:gridCol w:w="1401"/>
        <w:gridCol w:w="1288"/>
        <w:gridCol w:w="1602"/>
        <w:gridCol w:w="1855"/>
      </w:tblGrid>
      <w:tr w:rsidR="001D481F" w:rsidRPr="005F66B2" w:rsidTr="001D481F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1F" w:rsidRPr="005F66B2" w:rsidRDefault="001D481F" w:rsidP="00DF6F78">
            <w:pPr>
              <w:jc w:val="both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№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1F" w:rsidRPr="005F66B2" w:rsidRDefault="001D481F" w:rsidP="00DF6F78">
            <w:pPr>
              <w:tabs>
                <w:tab w:val="left" w:pos="5064"/>
              </w:tabs>
              <w:snapToGrid w:val="0"/>
              <w:ind w:left="-108" w:right="-108"/>
              <w:jc w:val="both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Адрес: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1F" w:rsidRPr="005F66B2" w:rsidRDefault="001D481F" w:rsidP="00DF6F78">
            <w:pPr>
              <w:tabs>
                <w:tab w:val="left" w:pos="5064"/>
              </w:tabs>
              <w:snapToGrid w:val="0"/>
              <w:ind w:left="-108" w:right="-108"/>
              <w:jc w:val="both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Порода</w:t>
            </w:r>
          </w:p>
          <w:p w:rsidR="001D481F" w:rsidRPr="005F66B2" w:rsidRDefault="001D481F" w:rsidP="00DF6F78">
            <w:pPr>
              <w:tabs>
                <w:tab w:val="left" w:pos="506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(Вид)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1F" w:rsidRPr="005F66B2" w:rsidRDefault="001D481F" w:rsidP="00DF6F78">
            <w:pPr>
              <w:tabs>
                <w:tab w:val="left" w:pos="5064"/>
              </w:tabs>
              <w:snapToGrid w:val="0"/>
              <w:ind w:left="-108" w:right="-108"/>
              <w:jc w:val="both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Количество</w:t>
            </w:r>
          </w:p>
          <w:p w:rsidR="001D481F" w:rsidRPr="005F66B2" w:rsidRDefault="001D481F" w:rsidP="00DF6F78">
            <w:pPr>
              <w:tabs>
                <w:tab w:val="left" w:pos="506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1F" w:rsidRPr="005F66B2" w:rsidRDefault="001D481F" w:rsidP="00DF6F78">
            <w:pPr>
              <w:tabs>
                <w:tab w:val="left" w:pos="5064"/>
              </w:tabs>
              <w:snapToGrid w:val="0"/>
              <w:ind w:left="-108" w:right="-108"/>
              <w:jc w:val="both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Диаметр</w:t>
            </w:r>
          </w:p>
          <w:p w:rsidR="001D481F" w:rsidRPr="005F66B2" w:rsidRDefault="001D481F" w:rsidP="00DF6F78">
            <w:pPr>
              <w:tabs>
                <w:tab w:val="left" w:pos="506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(на высоте 1.3м)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1F" w:rsidRPr="005F66B2" w:rsidRDefault="001D481F" w:rsidP="00DF6F78">
            <w:pPr>
              <w:tabs>
                <w:tab w:val="left" w:pos="5064"/>
              </w:tabs>
              <w:snapToGrid w:val="0"/>
              <w:ind w:left="-108" w:right="-158"/>
              <w:jc w:val="both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Качественное состояние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1F" w:rsidRPr="005F66B2" w:rsidRDefault="001D481F" w:rsidP="00DF6F78">
            <w:pPr>
              <w:pStyle w:val="1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Результаты обследования</w:t>
            </w:r>
          </w:p>
        </w:tc>
      </w:tr>
      <w:tr w:rsidR="001D481F" w:rsidRPr="005F66B2" w:rsidTr="001D481F">
        <w:trPr>
          <w:trHeight w:val="32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81F" w:rsidRPr="005F66B2" w:rsidRDefault="001D481F" w:rsidP="00DF6F78">
            <w:pPr>
              <w:tabs>
                <w:tab w:val="left" w:pos="5064"/>
              </w:tabs>
              <w:snapToGrid w:val="0"/>
              <w:ind w:left="-108" w:right="-108"/>
              <w:jc w:val="both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81F" w:rsidRPr="005F66B2" w:rsidRDefault="001D481F" w:rsidP="00DF6F78">
            <w:pPr>
              <w:tabs>
                <w:tab w:val="left" w:pos="5064"/>
              </w:tabs>
              <w:snapToGrid w:val="0"/>
              <w:ind w:left="-108" w:right="-108"/>
              <w:jc w:val="both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81F" w:rsidRPr="005F66B2" w:rsidRDefault="001D481F" w:rsidP="00DF6F78">
            <w:pPr>
              <w:tabs>
                <w:tab w:val="left" w:pos="5064"/>
              </w:tabs>
              <w:snapToGrid w:val="0"/>
              <w:ind w:left="-108" w:right="-108"/>
              <w:jc w:val="both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81F" w:rsidRPr="005F66B2" w:rsidRDefault="001D481F" w:rsidP="00DF6F78">
            <w:pPr>
              <w:tabs>
                <w:tab w:val="left" w:pos="5064"/>
              </w:tabs>
              <w:snapToGrid w:val="0"/>
              <w:ind w:left="-108" w:right="-108"/>
              <w:jc w:val="both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81F" w:rsidRPr="005F66B2" w:rsidRDefault="001D481F" w:rsidP="00DF6F78">
            <w:pPr>
              <w:tabs>
                <w:tab w:val="left" w:pos="5064"/>
              </w:tabs>
              <w:snapToGrid w:val="0"/>
              <w:ind w:left="-108" w:right="-108"/>
              <w:jc w:val="both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81F" w:rsidRPr="005F66B2" w:rsidRDefault="001D481F" w:rsidP="00DF6F78">
            <w:pPr>
              <w:tabs>
                <w:tab w:val="left" w:pos="5064"/>
              </w:tabs>
              <w:snapToGrid w:val="0"/>
              <w:ind w:left="-108" w:right="-108"/>
              <w:jc w:val="both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6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81F" w:rsidRPr="005F66B2" w:rsidRDefault="001D481F" w:rsidP="00DF6F78">
            <w:pPr>
              <w:tabs>
                <w:tab w:val="left" w:pos="5164"/>
              </w:tabs>
              <w:snapToGrid w:val="0"/>
              <w:ind w:left="-58" w:right="-108"/>
              <w:jc w:val="both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7</w:t>
            </w:r>
          </w:p>
        </w:tc>
      </w:tr>
      <w:tr w:rsidR="001D481F" w:rsidRPr="005F66B2" w:rsidTr="001D481F">
        <w:trPr>
          <w:trHeight w:val="32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1F" w:rsidRPr="005F66B2" w:rsidRDefault="001D481F" w:rsidP="00DF6F78">
            <w:pPr>
              <w:tabs>
                <w:tab w:val="left" w:pos="5280"/>
              </w:tabs>
              <w:snapToGrid w:val="0"/>
              <w:ind w:right="-766"/>
              <w:jc w:val="both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1F" w:rsidRPr="005F66B2" w:rsidRDefault="001D481F" w:rsidP="00DF6F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1F" w:rsidRPr="005F66B2" w:rsidRDefault="001D481F" w:rsidP="00DF6F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1F" w:rsidRPr="005F66B2" w:rsidRDefault="001D481F" w:rsidP="00DF6F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1F" w:rsidRPr="005F66B2" w:rsidRDefault="001D481F" w:rsidP="00DF6F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1F" w:rsidRPr="005F66B2" w:rsidRDefault="001D481F" w:rsidP="00DF6F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1F" w:rsidRPr="005F66B2" w:rsidRDefault="001D481F" w:rsidP="00DF6F78">
            <w:pPr>
              <w:jc w:val="both"/>
              <w:rPr>
                <w:sz w:val="28"/>
                <w:szCs w:val="28"/>
              </w:rPr>
            </w:pPr>
          </w:p>
        </w:tc>
      </w:tr>
    </w:tbl>
    <w:p w:rsidR="000D0091" w:rsidRDefault="000D0091" w:rsidP="00DF6F78">
      <w:pPr>
        <w:pStyle w:val="a4"/>
        <w:spacing w:before="0" w:beforeAutospacing="0" w:after="0" w:afterAutospacing="0"/>
        <w:ind w:right="-2"/>
        <w:rPr>
          <w:sz w:val="28"/>
          <w:szCs w:val="28"/>
        </w:rPr>
      </w:pPr>
    </w:p>
    <w:p w:rsidR="001D481F" w:rsidRPr="005F66B2" w:rsidRDefault="001D481F" w:rsidP="00DF6F78">
      <w:pPr>
        <w:pStyle w:val="a4"/>
        <w:spacing w:before="0" w:beforeAutospacing="0" w:after="0" w:afterAutospacing="0"/>
        <w:ind w:right="-2"/>
        <w:rPr>
          <w:sz w:val="28"/>
          <w:szCs w:val="28"/>
        </w:rPr>
      </w:pPr>
      <w:r w:rsidRPr="005F66B2">
        <w:rPr>
          <w:sz w:val="28"/>
          <w:szCs w:val="28"/>
        </w:rPr>
        <w:t xml:space="preserve">Сроки производства работ: </w:t>
      </w:r>
      <w:proofErr w:type="gramStart"/>
      <w:r w:rsidRPr="005F66B2">
        <w:rPr>
          <w:sz w:val="28"/>
          <w:szCs w:val="28"/>
        </w:rPr>
        <w:t>с</w:t>
      </w:r>
      <w:proofErr w:type="gramEnd"/>
      <w:r w:rsidRPr="005F66B2">
        <w:rPr>
          <w:sz w:val="28"/>
          <w:szCs w:val="28"/>
        </w:rPr>
        <w:t xml:space="preserve"> </w:t>
      </w:r>
      <w:r w:rsidRPr="005F66B2">
        <w:rPr>
          <w:sz w:val="28"/>
          <w:szCs w:val="28"/>
          <w:u w:val="single"/>
        </w:rPr>
        <w:t>___________</w:t>
      </w:r>
      <w:r w:rsidRPr="005F66B2">
        <w:rPr>
          <w:sz w:val="28"/>
          <w:szCs w:val="28"/>
        </w:rPr>
        <w:t xml:space="preserve"> по </w:t>
      </w:r>
      <w:r w:rsidRPr="005F66B2">
        <w:rPr>
          <w:sz w:val="28"/>
          <w:szCs w:val="28"/>
          <w:u w:val="single"/>
        </w:rPr>
        <w:t>_________</w:t>
      </w:r>
    </w:p>
    <w:p w:rsidR="000D0091" w:rsidRDefault="000D0091" w:rsidP="00DF6F78">
      <w:pPr>
        <w:ind w:right="-144"/>
        <w:rPr>
          <w:bCs/>
          <w:sz w:val="28"/>
          <w:szCs w:val="28"/>
        </w:rPr>
      </w:pPr>
    </w:p>
    <w:p w:rsidR="001D481F" w:rsidRPr="005F66B2" w:rsidRDefault="001D481F" w:rsidP="00DF6F78">
      <w:pPr>
        <w:ind w:right="-144"/>
        <w:rPr>
          <w:sz w:val="28"/>
          <w:szCs w:val="28"/>
        </w:rPr>
      </w:pPr>
      <w:r w:rsidRPr="005F66B2">
        <w:rPr>
          <w:bCs/>
          <w:sz w:val="28"/>
          <w:szCs w:val="28"/>
        </w:rPr>
        <w:t xml:space="preserve">Основание: 1. Акт комиссионного обследования №_______ </w:t>
      </w:r>
      <w:proofErr w:type="gramStart"/>
      <w:r w:rsidRPr="005F66B2">
        <w:rPr>
          <w:bCs/>
          <w:sz w:val="28"/>
          <w:szCs w:val="28"/>
        </w:rPr>
        <w:t>от</w:t>
      </w:r>
      <w:proofErr w:type="gramEnd"/>
      <w:r w:rsidRPr="005F66B2">
        <w:rPr>
          <w:bCs/>
          <w:sz w:val="28"/>
          <w:szCs w:val="28"/>
        </w:rPr>
        <w:t xml:space="preserve"> _________</w:t>
      </w:r>
    </w:p>
    <w:p w:rsidR="000D0091" w:rsidRDefault="000D0091" w:rsidP="00DF6F78">
      <w:pPr>
        <w:ind w:right="-144"/>
        <w:jc w:val="both"/>
        <w:rPr>
          <w:sz w:val="28"/>
          <w:szCs w:val="28"/>
        </w:rPr>
      </w:pPr>
    </w:p>
    <w:p w:rsidR="001D481F" w:rsidRPr="005F66B2" w:rsidRDefault="001D481F" w:rsidP="00DF6F78">
      <w:pPr>
        <w:ind w:right="-144"/>
        <w:jc w:val="both"/>
        <w:rPr>
          <w:sz w:val="28"/>
          <w:szCs w:val="28"/>
        </w:rPr>
      </w:pPr>
      <w:r w:rsidRPr="005F66B2">
        <w:rPr>
          <w:sz w:val="28"/>
          <w:szCs w:val="28"/>
        </w:rPr>
        <w:t xml:space="preserve">Разрешение выдал: </w:t>
      </w:r>
      <w:r w:rsidR="000D0091">
        <w:rPr>
          <w:sz w:val="28"/>
          <w:szCs w:val="28"/>
        </w:rPr>
        <w:t>_________________________________________________</w:t>
      </w:r>
      <w:r w:rsidRPr="005F66B2">
        <w:rPr>
          <w:sz w:val="28"/>
          <w:szCs w:val="28"/>
        </w:rPr>
        <w:tab/>
        <w:t xml:space="preserve"> </w:t>
      </w:r>
    </w:p>
    <w:p w:rsidR="001D481F" w:rsidRPr="005F66B2" w:rsidRDefault="000D0091" w:rsidP="00DF6F78">
      <w:pPr>
        <w:tabs>
          <w:tab w:val="left" w:pos="5325"/>
          <w:tab w:val="left" w:pos="5760"/>
          <w:tab w:val="right" w:pos="8306"/>
        </w:tabs>
        <w:ind w:right="-766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</w:t>
      </w:r>
      <w:r w:rsidR="001D481F" w:rsidRPr="005F66B2">
        <w:rPr>
          <w:sz w:val="28"/>
          <w:szCs w:val="28"/>
          <w:vertAlign w:val="superscript"/>
        </w:rPr>
        <w:t xml:space="preserve">(Ф.И.О., должность, телефон, подпись) </w:t>
      </w:r>
    </w:p>
    <w:p w:rsidR="001D481F" w:rsidRPr="005F66B2" w:rsidRDefault="001D481F" w:rsidP="00DF6F78">
      <w:pPr>
        <w:tabs>
          <w:tab w:val="left" w:pos="5325"/>
          <w:tab w:val="left" w:pos="5760"/>
          <w:tab w:val="right" w:pos="8306"/>
        </w:tabs>
        <w:ind w:right="-766"/>
        <w:jc w:val="both"/>
        <w:rPr>
          <w:sz w:val="28"/>
          <w:szCs w:val="28"/>
        </w:rPr>
      </w:pPr>
      <w:r w:rsidRPr="005F66B2">
        <w:rPr>
          <w:sz w:val="28"/>
          <w:szCs w:val="28"/>
        </w:rPr>
        <w:t>Разрешение получил:</w:t>
      </w:r>
      <w:r w:rsidR="00DD2E22">
        <w:rPr>
          <w:sz w:val="28"/>
          <w:szCs w:val="28"/>
        </w:rPr>
        <w:t xml:space="preserve"> _______________________________________________</w:t>
      </w:r>
    </w:p>
    <w:p w:rsidR="001D481F" w:rsidRPr="005F66B2" w:rsidRDefault="00DD2E22" w:rsidP="00DF6F78">
      <w:pPr>
        <w:tabs>
          <w:tab w:val="left" w:pos="5325"/>
          <w:tab w:val="left" w:pos="5760"/>
          <w:tab w:val="right" w:pos="8306"/>
        </w:tabs>
        <w:ind w:right="-766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</w:t>
      </w:r>
      <w:r w:rsidR="001D481F" w:rsidRPr="005F66B2">
        <w:rPr>
          <w:sz w:val="28"/>
          <w:szCs w:val="28"/>
          <w:vertAlign w:val="superscript"/>
        </w:rPr>
        <w:t xml:space="preserve">(Ф.И.О. руководителя Заказчика, подпись) </w:t>
      </w:r>
    </w:p>
    <w:p w:rsidR="00DD2E22" w:rsidRDefault="00DD2E22" w:rsidP="00DF6F78">
      <w:pPr>
        <w:tabs>
          <w:tab w:val="left" w:pos="5325"/>
          <w:tab w:val="left" w:pos="5760"/>
          <w:tab w:val="right" w:pos="8306"/>
        </w:tabs>
        <w:ind w:right="-766"/>
        <w:jc w:val="both"/>
        <w:rPr>
          <w:sz w:val="28"/>
          <w:szCs w:val="28"/>
        </w:rPr>
      </w:pPr>
    </w:p>
    <w:p w:rsidR="00DD2E22" w:rsidRDefault="00DD2E22" w:rsidP="00DF6F78">
      <w:pPr>
        <w:tabs>
          <w:tab w:val="left" w:pos="5325"/>
          <w:tab w:val="left" w:pos="5760"/>
          <w:tab w:val="right" w:pos="8306"/>
        </w:tabs>
        <w:ind w:right="-766"/>
        <w:jc w:val="both"/>
        <w:rPr>
          <w:sz w:val="28"/>
          <w:szCs w:val="28"/>
        </w:rPr>
      </w:pPr>
    </w:p>
    <w:p w:rsidR="001D481F" w:rsidRPr="005F66B2" w:rsidRDefault="001D481F" w:rsidP="00DF6F78">
      <w:pPr>
        <w:tabs>
          <w:tab w:val="left" w:pos="5325"/>
          <w:tab w:val="left" w:pos="5760"/>
          <w:tab w:val="right" w:pos="8306"/>
        </w:tabs>
        <w:ind w:right="-766"/>
        <w:jc w:val="both"/>
        <w:rPr>
          <w:sz w:val="28"/>
          <w:szCs w:val="28"/>
        </w:rPr>
      </w:pPr>
      <w:r w:rsidRPr="005F66B2">
        <w:rPr>
          <w:sz w:val="28"/>
          <w:szCs w:val="28"/>
        </w:rPr>
        <w:t>М.П. Отметка об освидетельствовании сноса:</w:t>
      </w:r>
    </w:p>
    <w:p w:rsidR="001D481F" w:rsidRPr="005F66B2" w:rsidRDefault="001D481F" w:rsidP="001D481F">
      <w:pPr>
        <w:spacing w:before="100" w:beforeAutospacing="1" w:after="100" w:afterAutospacing="1"/>
        <w:rPr>
          <w:sz w:val="28"/>
          <w:szCs w:val="28"/>
        </w:rPr>
      </w:pPr>
    </w:p>
    <w:sectPr w:rsidR="001D481F" w:rsidRPr="005F66B2" w:rsidSect="005F66B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00BFE"/>
    <w:multiLevelType w:val="hybridMultilevel"/>
    <w:tmpl w:val="F3441868"/>
    <w:lvl w:ilvl="0" w:tplc="A16881DE">
      <w:start w:val="1"/>
      <w:numFmt w:val="decimal"/>
      <w:lvlText w:val="%1."/>
      <w:lvlJc w:val="left"/>
      <w:pPr>
        <w:ind w:left="1168" w:hanging="60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81F"/>
    <w:rsid w:val="00027D06"/>
    <w:rsid w:val="000411B4"/>
    <w:rsid w:val="00050299"/>
    <w:rsid w:val="0005594C"/>
    <w:rsid w:val="0009301B"/>
    <w:rsid w:val="000D0091"/>
    <w:rsid w:val="00113A41"/>
    <w:rsid w:val="0019494E"/>
    <w:rsid w:val="001A121A"/>
    <w:rsid w:val="001A797B"/>
    <w:rsid w:val="001B7BBF"/>
    <w:rsid w:val="001C6ECF"/>
    <w:rsid w:val="001D481F"/>
    <w:rsid w:val="00252662"/>
    <w:rsid w:val="00253C7F"/>
    <w:rsid w:val="00261927"/>
    <w:rsid w:val="00275EB1"/>
    <w:rsid w:val="002A0B18"/>
    <w:rsid w:val="003B7BE5"/>
    <w:rsid w:val="004C5835"/>
    <w:rsid w:val="004E1587"/>
    <w:rsid w:val="004F07CF"/>
    <w:rsid w:val="00526CF0"/>
    <w:rsid w:val="005F66B2"/>
    <w:rsid w:val="006C4084"/>
    <w:rsid w:val="00706201"/>
    <w:rsid w:val="007305FE"/>
    <w:rsid w:val="007768E0"/>
    <w:rsid w:val="007B1820"/>
    <w:rsid w:val="007D6335"/>
    <w:rsid w:val="008F41D8"/>
    <w:rsid w:val="009365A1"/>
    <w:rsid w:val="009506D4"/>
    <w:rsid w:val="00A02304"/>
    <w:rsid w:val="00A57661"/>
    <w:rsid w:val="00A6765E"/>
    <w:rsid w:val="00A814BE"/>
    <w:rsid w:val="00B603A8"/>
    <w:rsid w:val="00B876CB"/>
    <w:rsid w:val="00BB71E4"/>
    <w:rsid w:val="00BB794C"/>
    <w:rsid w:val="00BD15B0"/>
    <w:rsid w:val="00CD7EDB"/>
    <w:rsid w:val="00CF1A80"/>
    <w:rsid w:val="00D90635"/>
    <w:rsid w:val="00D92855"/>
    <w:rsid w:val="00DD2E22"/>
    <w:rsid w:val="00DF3261"/>
    <w:rsid w:val="00DF6F78"/>
    <w:rsid w:val="00E60CE2"/>
    <w:rsid w:val="00F23BBD"/>
    <w:rsid w:val="00F536D7"/>
    <w:rsid w:val="00FA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nhideWhenUsed/>
    <w:qFormat/>
    <w:rsid w:val="001D481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D48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1D481F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1D481F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semiHidden/>
    <w:rsid w:val="001D4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1D481F"/>
    <w:pPr>
      <w:spacing w:before="100" w:beforeAutospacing="1" w:after="100" w:afterAutospacing="1"/>
    </w:pPr>
  </w:style>
  <w:style w:type="paragraph" w:customStyle="1" w:styleId="a00">
    <w:name w:val="a0"/>
    <w:basedOn w:val="a"/>
    <w:rsid w:val="001D481F"/>
    <w:pPr>
      <w:spacing w:before="100" w:beforeAutospacing="1" w:after="100" w:afterAutospacing="1"/>
    </w:pPr>
  </w:style>
  <w:style w:type="paragraph" w:customStyle="1" w:styleId="1">
    <w:name w:val="1"/>
    <w:basedOn w:val="a"/>
    <w:rsid w:val="001D481F"/>
    <w:pPr>
      <w:spacing w:before="100" w:beforeAutospacing="1" w:after="100" w:afterAutospacing="1"/>
    </w:pPr>
  </w:style>
  <w:style w:type="paragraph" w:customStyle="1" w:styleId="ConsPlusTitle">
    <w:name w:val="ConsPlusTitle"/>
    <w:rsid w:val="001D48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4">
    <w:name w:val="Font Style14"/>
    <w:rsid w:val="001D481F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qFormat/>
    <w:rsid w:val="001D481F"/>
    <w:rPr>
      <w:b/>
      <w:bCs/>
    </w:rPr>
  </w:style>
  <w:style w:type="character" w:styleId="a7">
    <w:name w:val="Emphasis"/>
    <w:basedOn w:val="a0"/>
    <w:qFormat/>
    <w:rsid w:val="001D48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14</Pages>
  <Words>4243</Words>
  <Characters>24186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Объединённого сп</dc:creator>
  <cp:keywords/>
  <dc:description/>
  <cp:lastModifiedBy>User</cp:lastModifiedBy>
  <cp:revision>50</cp:revision>
  <dcterms:created xsi:type="dcterms:W3CDTF">2017-12-06T05:43:00Z</dcterms:created>
  <dcterms:modified xsi:type="dcterms:W3CDTF">2018-01-11T11:48:00Z</dcterms:modified>
</cp:coreProperties>
</file>