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FB" w:rsidRPr="001B2469" w:rsidRDefault="003F04FB" w:rsidP="003F04FB">
      <w:pPr>
        <w:pStyle w:val="22"/>
        <w:tabs>
          <w:tab w:val="left" w:pos="5245"/>
        </w:tabs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3F04FB" w:rsidRPr="001B2469" w:rsidRDefault="003F04FB" w:rsidP="003F04FB">
      <w:pPr>
        <w:pStyle w:val="22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3F04FB" w:rsidRPr="001B2469" w:rsidRDefault="003F04FB" w:rsidP="003F04FB">
      <w:pPr>
        <w:pStyle w:val="22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>
        <w:rPr>
          <w:b/>
          <w:szCs w:val="28"/>
        </w:rPr>
        <w:t>ОБЪЕДИНЕННОЕ</w:t>
      </w:r>
      <w:r w:rsidRPr="001B2469">
        <w:rPr>
          <w:b/>
          <w:szCs w:val="28"/>
        </w:rPr>
        <w:t xml:space="preserve"> СЕЛЬСКОЕ ПОСЕЛЕНИЕ»</w:t>
      </w:r>
    </w:p>
    <w:p w:rsidR="003F04FB" w:rsidRDefault="003F04FB" w:rsidP="003F04FB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ОБЪЕДИНЕННОГО</w:t>
      </w:r>
      <w:r w:rsidRPr="00237ECE">
        <w:rPr>
          <w:b/>
          <w:sz w:val="28"/>
          <w:szCs w:val="28"/>
        </w:rPr>
        <w:t xml:space="preserve"> СЕЛЬСКОГО ПОСЕЛЕНИЯ</w:t>
      </w:r>
    </w:p>
    <w:p w:rsidR="003F04FB" w:rsidRDefault="003F04FB" w:rsidP="003F04F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3F04FB" w:rsidRPr="00FB1B07" w:rsidRDefault="003F04FB" w:rsidP="003F04F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B432F1" w:rsidRDefault="00B432F1" w:rsidP="003F04FB">
      <w:pPr>
        <w:rPr>
          <w:color w:val="FF0000"/>
          <w:sz w:val="26"/>
          <w:szCs w:val="26"/>
        </w:rPr>
      </w:pPr>
    </w:p>
    <w:p w:rsidR="008E1005" w:rsidRPr="00C65A6D" w:rsidRDefault="00C65A6D" w:rsidP="003F04FB">
      <w:pPr>
        <w:rPr>
          <w:b/>
          <w:sz w:val="28"/>
          <w:szCs w:val="28"/>
        </w:rPr>
      </w:pPr>
      <w:r w:rsidRPr="00C65A6D">
        <w:rPr>
          <w:b/>
          <w:sz w:val="28"/>
          <w:szCs w:val="28"/>
        </w:rPr>
        <w:t>15</w:t>
      </w:r>
      <w:r w:rsidR="008A1B6F" w:rsidRPr="00C65A6D">
        <w:rPr>
          <w:b/>
          <w:sz w:val="28"/>
          <w:szCs w:val="28"/>
        </w:rPr>
        <w:t xml:space="preserve"> февраля</w:t>
      </w:r>
      <w:r w:rsidR="0080577A" w:rsidRPr="00C65A6D">
        <w:rPr>
          <w:b/>
          <w:sz w:val="28"/>
          <w:szCs w:val="28"/>
        </w:rPr>
        <w:t xml:space="preserve"> 20</w:t>
      </w:r>
      <w:r w:rsidR="008A1B6F" w:rsidRPr="00C65A6D">
        <w:rPr>
          <w:b/>
          <w:sz w:val="28"/>
          <w:szCs w:val="28"/>
        </w:rPr>
        <w:t>21</w:t>
      </w:r>
      <w:r w:rsidR="008E1005" w:rsidRPr="00C65A6D">
        <w:rPr>
          <w:b/>
          <w:sz w:val="28"/>
          <w:szCs w:val="28"/>
        </w:rPr>
        <w:t xml:space="preserve"> г                         </w:t>
      </w:r>
      <w:r>
        <w:rPr>
          <w:b/>
          <w:sz w:val="28"/>
          <w:szCs w:val="28"/>
        </w:rPr>
        <w:t xml:space="preserve">            №</w:t>
      </w:r>
      <w:r w:rsidR="00B432F1" w:rsidRPr="00C65A6D">
        <w:rPr>
          <w:b/>
          <w:sz w:val="28"/>
          <w:szCs w:val="28"/>
        </w:rPr>
        <w:t xml:space="preserve"> </w:t>
      </w:r>
      <w:r w:rsidRPr="00C65A6D">
        <w:rPr>
          <w:b/>
          <w:sz w:val="28"/>
          <w:szCs w:val="28"/>
        </w:rPr>
        <w:t>7</w:t>
      </w:r>
      <w:r w:rsidR="008E1005" w:rsidRPr="00C65A6D">
        <w:rPr>
          <w:b/>
          <w:sz w:val="28"/>
          <w:szCs w:val="28"/>
        </w:rPr>
        <w:t xml:space="preserve">             </w:t>
      </w:r>
      <w:r w:rsidR="00961B22" w:rsidRPr="00C65A6D">
        <w:rPr>
          <w:b/>
          <w:sz w:val="28"/>
          <w:szCs w:val="28"/>
        </w:rPr>
        <w:t xml:space="preserve">     </w:t>
      </w:r>
      <w:r w:rsidR="00EF05EF" w:rsidRPr="00C65A6D">
        <w:rPr>
          <w:b/>
          <w:sz w:val="28"/>
          <w:szCs w:val="28"/>
        </w:rPr>
        <w:t xml:space="preserve">           х. </w:t>
      </w:r>
      <w:r w:rsidR="00227CB4" w:rsidRPr="00C65A6D">
        <w:rPr>
          <w:b/>
          <w:sz w:val="28"/>
          <w:szCs w:val="28"/>
        </w:rPr>
        <w:t>Объединенный</w:t>
      </w:r>
    </w:p>
    <w:p w:rsidR="00211C3F" w:rsidRDefault="00211C3F" w:rsidP="00234345">
      <w:pPr>
        <w:ind w:right="1134"/>
        <w:rPr>
          <w:b/>
          <w:sz w:val="28"/>
        </w:rPr>
      </w:pPr>
    </w:p>
    <w:p w:rsidR="00C66F15" w:rsidRDefault="00DA21AB" w:rsidP="00961B22">
      <w:pPr>
        <w:ind w:right="1134"/>
        <w:rPr>
          <w:b/>
          <w:sz w:val="28"/>
        </w:rPr>
      </w:pPr>
      <w:r w:rsidRPr="00C66F15">
        <w:rPr>
          <w:b/>
          <w:sz w:val="28"/>
        </w:rPr>
        <w:t>О</w:t>
      </w:r>
      <w:r w:rsidR="001468C9" w:rsidRPr="00C66F15">
        <w:rPr>
          <w:b/>
          <w:sz w:val="28"/>
        </w:rPr>
        <w:t xml:space="preserve"> </w:t>
      </w:r>
      <w:r w:rsidRPr="00C66F15">
        <w:rPr>
          <w:b/>
          <w:sz w:val="28"/>
        </w:rPr>
        <w:t>мерах</w:t>
      </w:r>
      <w:r w:rsidR="001468C9" w:rsidRPr="00C66F15">
        <w:rPr>
          <w:b/>
          <w:sz w:val="28"/>
        </w:rPr>
        <w:t xml:space="preserve"> </w:t>
      </w:r>
      <w:r w:rsidRPr="00C66F15">
        <w:rPr>
          <w:b/>
          <w:sz w:val="28"/>
        </w:rPr>
        <w:t>по</w:t>
      </w:r>
      <w:r w:rsidR="001468C9" w:rsidRPr="00C66F15">
        <w:rPr>
          <w:b/>
          <w:sz w:val="28"/>
        </w:rPr>
        <w:t xml:space="preserve"> </w:t>
      </w:r>
      <w:r w:rsidR="004969B5" w:rsidRPr="00C66F15">
        <w:rPr>
          <w:b/>
          <w:sz w:val="28"/>
        </w:rPr>
        <w:t xml:space="preserve">обеспечению </w:t>
      </w:r>
    </w:p>
    <w:p w:rsidR="00DA21AB" w:rsidRPr="00C66F15" w:rsidRDefault="004969B5" w:rsidP="00961B22">
      <w:pPr>
        <w:ind w:right="1134"/>
        <w:rPr>
          <w:b/>
          <w:sz w:val="28"/>
        </w:rPr>
      </w:pPr>
      <w:r w:rsidRPr="00C66F15">
        <w:rPr>
          <w:b/>
          <w:sz w:val="28"/>
        </w:rPr>
        <w:t>исполнения</w:t>
      </w:r>
      <w:r w:rsidR="001468C9" w:rsidRPr="00C66F15">
        <w:rPr>
          <w:b/>
          <w:sz w:val="28"/>
        </w:rPr>
        <w:t xml:space="preserve"> </w:t>
      </w:r>
      <w:r w:rsidRPr="00C66F15">
        <w:rPr>
          <w:b/>
          <w:sz w:val="28"/>
        </w:rPr>
        <w:t>бюджета поселения</w:t>
      </w:r>
    </w:p>
    <w:p w:rsidR="00234345" w:rsidRPr="008E1005" w:rsidRDefault="00234345" w:rsidP="00234345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 w:rsidRPr="00AF41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970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целях обеспечения исполнения решения Собрания депутатов </w:t>
      </w:r>
      <w:r w:rsidR="003F04FB">
        <w:rPr>
          <w:rFonts w:ascii="Times New Roman" w:hAnsi="Times New Roman" w:cs="Times New Roman"/>
          <w:b w:val="0"/>
          <w:bCs w:val="0"/>
          <w:sz w:val="28"/>
          <w:szCs w:val="28"/>
        </w:rPr>
        <w:t>Объединенного</w:t>
      </w:r>
      <w:r w:rsidR="00970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69B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бюджете</w:t>
      </w:r>
      <w:r w:rsidR="007E5137" w:rsidRP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04FB">
        <w:rPr>
          <w:rFonts w:ascii="Times New Roman" w:hAnsi="Times New Roman" w:cs="Times New Roman"/>
          <w:b w:val="0"/>
          <w:bCs w:val="0"/>
          <w:sz w:val="28"/>
          <w:szCs w:val="28"/>
        </w:rPr>
        <w:t>Объединенного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Егорлыкского района на </w:t>
      </w:r>
      <w:r w:rsidR="004969B5">
        <w:rPr>
          <w:rFonts w:ascii="Times New Roman" w:hAnsi="Times New Roman" w:cs="Times New Roman"/>
          <w:b w:val="0"/>
          <w:bCs w:val="0"/>
          <w:sz w:val="28"/>
          <w:szCs w:val="28"/>
        </w:rPr>
        <w:t>текущий финансовый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8026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плановый период</w:t>
      </w:r>
      <w:r w:rsidR="00211C3F" w:rsidRPr="003130E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sz w:val="28"/>
          <w:szCs w:val="28"/>
        </w:rPr>
        <w:t xml:space="preserve"> 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C66F15" w:rsidRPr="00C66F15">
        <w:rPr>
          <w:rFonts w:ascii="Times New Roman" w:hAnsi="Times New Roman" w:cs="Times New Roman"/>
          <w:b w:val="0"/>
          <w:sz w:val="28"/>
          <w:szCs w:val="28"/>
        </w:rPr>
        <w:t>пунктом 11 части 2 статьи 31, пунктом 1 части 1 статьи 34</w:t>
      </w:r>
      <w:r w:rsidR="00C66F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04FB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C66F15">
        <w:rPr>
          <w:rFonts w:ascii="Times New Roman" w:hAnsi="Times New Roman" w:cs="Times New Roman"/>
          <w:b w:val="0"/>
          <w:sz w:val="28"/>
          <w:szCs w:val="28"/>
        </w:rPr>
        <w:t>а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3F04FB">
        <w:rPr>
          <w:rFonts w:ascii="Times New Roman" w:hAnsi="Times New Roman" w:cs="Times New Roman"/>
          <w:b w:val="0"/>
          <w:sz w:val="28"/>
          <w:szCs w:val="28"/>
        </w:rPr>
        <w:t>Объединенное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C66F15" w:rsidRDefault="00C66F15" w:rsidP="00231FD3">
      <w:pPr>
        <w:ind w:firstLine="709"/>
        <w:jc w:val="center"/>
        <w:rPr>
          <w:b/>
          <w:spacing w:val="70"/>
          <w:sz w:val="28"/>
        </w:rPr>
      </w:pP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Pr="00AF4194" w:rsidRDefault="00DA21AB" w:rsidP="00DF11D0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Pr="00AF4194">
        <w:rPr>
          <w:sz w:val="28"/>
        </w:rPr>
        <w:t>Принять</w:t>
      </w:r>
      <w:r w:rsidR="001468C9" w:rsidRPr="00AF4194">
        <w:rPr>
          <w:sz w:val="28"/>
        </w:rPr>
        <w:t xml:space="preserve"> </w:t>
      </w:r>
      <w:r w:rsidRPr="00AF4194">
        <w:rPr>
          <w:sz w:val="28"/>
        </w:rPr>
        <w:t>к</w:t>
      </w:r>
      <w:r w:rsidR="001468C9" w:rsidRPr="00AF4194">
        <w:rPr>
          <w:sz w:val="28"/>
        </w:rPr>
        <w:t xml:space="preserve"> </w:t>
      </w:r>
      <w:r w:rsidRPr="00AF4194">
        <w:rPr>
          <w:sz w:val="28"/>
        </w:rPr>
        <w:t>исполнению</w:t>
      </w:r>
      <w:r w:rsidR="00DB7A1D">
        <w:rPr>
          <w:sz w:val="28"/>
        </w:rPr>
        <w:t xml:space="preserve"> </w:t>
      </w:r>
      <w:r w:rsidRPr="00AF4194">
        <w:rPr>
          <w:sz w:val="28"/>
        </w:rPr>
        <w:t>бюджет</w:t>
      </w:r>
      <w:r w:rsidR="00234345" w:rsidRPr="00AF4194">
        <w:rPr>
          <w:sz w:val="28"/>
        </w:rPr>
        <w:t xml:space="preserve"> </w:t>
      </w:r>
      <w:r w:rsidR="003F04FB">
        <w:rPr>
          <w:sz w:val="28"/>
        </w:rPr>
        <w:t>Объединенного</w:t>
      </w:r>
      <w:r w:rsidR="008E1005">
        <w:rPr>
          <w:sz w:val="28"/>
        </w:rPr>
        <w:t xml:space="preserve"> сельского поселения Егорлыкского района</w:t>
      </w:r>
      <w:r w:rsidR="001468C9" w:rsidRPr="00AF4194">
        <w:rPr>
          <w:sz w:val="28"/>
        </w:rPr>
        <w:t xml:space="preserve"> </w:t>
      </w:r>
      <w:r w:rsidRPr="00AF4194">
        <w:rPr>
          <w:sz w:val="28"/>
        </w:rPr>
        <w:t>на</w:t>
      </w:r>
      <w:r w:rsidR="001468C9" w:rsidRPr="00AF4194">
        <w:rPr>
          <w:sz w:val="28"/>
        </w:rPr>
        <w:t xml:space="preserve"> </w:t>
      </w:r>
      <w:r w:rsidR="004969B5">
        <w:rPr>
          <w:sz w:val="28"/>
        </w:rPr>
        <w:t>текущий финансовый</w:t>
      </w:r>
      <w:r w:rsidR="008026A2" w:rsidRPr="008026A2">
        <w:rPr>
          <w:bCs/>
          <w:sz w:val="28"/>
          <w:szCs w:val="28"/>
        </w:rPr>
        <w:t xml:space="preserve"> год и плановый период</w:t>
      </w:r>
      <w:r w:rsidRPr="00AF4194">
        <w:rPr>
          <w:sz w:val="28"/>
        </w:rPr>
        <w:t>.</w:t>
      </w:r>
    </w:p>
    <w:p w:rsidR="00D43856" w:rsidRDefault="00DA21AB" w:rsidP="004969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B5">
        <w:rPr>
          <w:rFonts w:ascii="Times New Roman" w:hAnsi="Times New Roman" w:cs="Times New Roman"/>
          <w:sz w:val="28"/>
          <w:szCs w:val="28"/>
        </w:rPr>
        <w:t>2.</w:t>
      </w:r>
      <w:r w:rsidR="001468C9" w:rsidRPr="004969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69B5">
        <w:rPr>
          <w:rFonts w:ascii="Times New Roman" w:hAnsi="Times New Roman" w:cs="Times New Roman"/>
          <w:sz w:val="28"/>
          <w:szCs w:val="28"/>
        </w:rPr>
        <w:t>Главн</w:t>
      </w:r>
      <w:r w:rsidR="008E1005" w:rsidRPr="004969B5">
        <w:rPr>
          <w:rFonts w:ascii="Times New Roman" w:hAnsi="Times New Roman" w:cs="Times New Roman"/>
          <w:sz w:val="28"/>
          <w:szCs w:val="28"/>
        </w:rPr>
        <w:t>о</w:t>
      </w:r>
      <w:r w:rsidRPr="004969B5">
        <w:rPr>
          <w:rFonts w:ascii="Times New Roman" w:hAnsi="Times New Roman" w:cs="Times New Roman"/>
          <w:sz w:val="28"/>
          <w:szCs w:val="28"/>
        </w:rPr>
        <w:t>м</w:t>
      </w:r>
      <w:r w:rsidR="008E1005" w:rsidRPr="004969B5">
        <w:rPr>
          <w:rFonts w:ascii="Times New Roman" w:hAnsi="Times New Roman" w:cs="Times New Roman"/>
          <w:sz w:val="28"/>
          <w:szCs w:val="28"/>
        </w:rPr>
        <w:t>у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админи</w:t>
      </w:r>
      <w:r w:rsidR="008E1005" w:rsidRPr="004969B5">
        <w:rPr>
          <w:rFonts w:ascii="Times New Roman" w:hAnsi="Times New Roman" w:cs="Times New Roman"/>
          <w:sz w:val="28"/>
          <w:szCs w:val="28"/>
        </w:rPr>
        <w:t>стратору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доходов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бюджета</w:t>
      </w:r>
      <w:r w:rsidR="00CC570E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="008E1005" w:rsidRPr="004969B5">
        <w:rPr>
          <w:rFonts w:ascii="Times New Roman" w:hAnsi="Times New Roman" w:cs="Times New Roman"/>
          <w:sz w:val="28"/>
          <w:szCs w:val="28"/>
        </w:rPr>
        <w:t>поселения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и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главн</w:t>
      </w:r>
      <w:r w:rsidR="008E1005" w:rsidRPr="004969B5">
        <w:rPr>
          <w:rFonts w:ascii="Times New Roman" w:hAnsi="Times New Roman" w:cs="Times New Roman"/>
          <w:sz w:val="28"/>
          <w:szCs w:val="28"/>
        </w:rPr>
        <w:t>о</w:t>
      </w:r>
      <w:r w:rsidRPr="004969B5">
        <w:rPr>
          <w:rFonts w:ascii="Times New Roman" w:hAnsi="Times New Roman" w:cs="Times New Roman"/>
          <w:sz w:val="28"/>
          <w:szCs w:val="28"/>
        </w:rPr>
        <w:t>м</w:t>
      </w:r>
      <w:r w:rsidR="008E1005" w:rsidRPr="004969B5">
        <w:rPr>
          <w:rFonts w:ascii="Times New Roman" w:hAnsi="Times New Roman" w:cs="Times New Roman"/>
          <w:sz w:val="28"/>
          <w:szCs w:val="28"/>
        </w:rPr>
        <w:t>у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администратор</w:t>
      </w:r>
      <w:r w:rsidR="008E1005" w:rsidRPr="004969B5">
        <w:rPr>
          <w:rFonts w:ascii="Times New Roman" w:hAnsi="Times New Roman" w:cs="Times New Roman"/>
          <w:sz w:val="28"/>
          <w:szCs w:val="28"/>
        </w:rPr>
        <w:t>у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источников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финансирования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дефицита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Pr="004969B5">
        <w:rPr>
          <w:rFonts w:ascii="Times New Roman" w:hAnsi="Times New Roman" w:cs="Times New Roman"/>
          <w:sz w:val="28"/>
          <w:szCs w:val="28"/>
        </w:rPr>
        <w:t>бюджета</w:t>
      </w:r>
      <w:r w:rsidR="00CC570E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="008E1005" w:rsidRPr="004969B5">
        <w:rPr>
          <w:rFonts w:ascii="Times New Roman" w:hAnsi="Times New Roman" w:cs="Times New Roman"/>
          <w:sz w:val="28"/>
          <w:szCs w:val="28"/>
        </w:rPr>
        <w:t>поселения</w:t>
      </w:r>
      <w:r w:rsidR="003F04FB">
        <w:rPr>
          <w:rFonts w:ascii="Times New Roman" w:hAnsi="Times New Roman" w:cs="Times New Roman"/>
          <w:sz w:val="28"/>
          <w:szCs w:val="28"/>
        </w:rPr>
        <w:t>:</w:t>
      </w:r>
      <w:r w:rsidR="00561571" w:rsidRPr="00496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AB" w:rsidRDefault="00D43856" w:rsidP="004969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</w:t>
      </w:r>
      <w:r w:rsidR="00DA21AB" w:rsidRPr="004969B5">
        <w:rPr>
          <w:rFonts w:ascii="Times New Roman" w:hAnsi="Times New Roman" w:cs="Times New Roman"/>
          <w:sz w:val="28"/>
          <w:szCs w:val="28"/>
        </w:rPr>
        <w:t>ринять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="00DA21AB" w:rsidRPr="004969B5">
        <w:rPr>
          <w:rFonts w:ascii="Times New Roman" w:hAnsi="Times New Roman" w:cs="Times New Roman"/>
          <w:sz w:val="28"/>
          <w:szCs w:val="28"/>
        </w:rPr>
        <w:t>меры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="00DA21AB" w:rsidRPr="004969B5">
        <w:rPr>
          <w:rFonts w:ascii="Times New Roman" w:hAnsi="Times New Roman" w:cs="Times New Roman"/>
          <w:sz w:val="28"/>
          <w:szCs w:val="28"/>
        </w:rPr>
        <w:t>по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="00DA21AB" w:rsidRPr="004969B5">
        <w:rPr>
          <w:rFonts w:ascii="Times New Roman" w:hAnsi="Times New Roman" w:cs="Times New Roman"/>
          <w:sz w:val="28"/>
          <w:szCs w:val="28"/>
        </w:rPr>
        <w:t>обеспечению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="00DA21AB" w:rsidRPr="004969B5">
        <w:rPr>
          <w:rFonts w:ascii="Times New Roman" w:hAnsi="Times New Roman" w:cs="Times New Roman"/>
          <w:sz w:val="28"/>
          <w:szCs w:val="28"/>
        </w:rPr>
        <w:t>поступления</w:t>
      </w:r>
      <w:r w:rsidR="001468C9" w:rsidRPr="004969B5">
        <w:rPr>
          <w:rFonts w:ascii="Times New Roman" w:hAnsi="Times New Roman" w:cs="Times New Roman"/>
          <w:sz w:val="28"/>
          <w:szCs w:val="28"/>
        </w:rPr>
        <w:t xml:space="preserve"> </w:t>
      </w:r>
      <w:r w:rsidR="004969B5" w:rsidRPr="004969B5">
        <w:rPr>
          <w:rFonts w:ascii="Times New Roman" w:hAnsi="Times New Roman" w:cs="Times New Roman"/>
          <w:sz w:val="28"/>
          <w:szCs w:val="28"/>
        </w:rPr>
        <w:t>в полном объеме налогов, сборов и других обязательных платежей, сокращению задолженности</w:t>
      </w:r>
      <w:r w:rsidR="004969B5" w:rsidRPr="004969B5">
        <w:rPr>
          <w:rFonts w:ascii="Times New Roman" w:hAnsi="Times New Roman" w:cs="Times New Roman"/>
          <w:sz w:val="28"/>
          <w:szCs w:val="28"/>
        </w:rP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4969B5" w:rsidRDefault="004969B5" w:rsidP="004969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B5">
        <w:rPr>
          <w:rFonts w:ascii="Times New Roman" w:hAnsi="Times New Roman" w:cs="Times New Roman"/>
          <w:sz w:val="28"/>
          <w:szCs w:val="28"/>
        </w:rPr>
        <w:t>2.2.</w:t>
      </w:r>
      <w:r w:rsidRPr="004969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69B5">
        <w:rPr>
          <w:rFonts w:ascii="Times New Roman" w:hAnsi="Times New Roman" w:cs="Times New Roman"/>
          <w:sz w:val="28"/>
          <w:szCs w:val="28"/>
        </w:rPr>
        <w:t>Обеспечить своевременное уточнение невыясненных поступлений</w:t>
      </w:r>
      <w:r w:rsidRPr="004969B5">
        <w:rPr>
          <w:rFonts w:ascii="Times New Roman" w:hAnsi="Times New Roman" w:cs="Times New Roman"/>
          <w:sz w:val="28"/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2.3.</w:t>
      </w:r>
      <w:r w:rsidRPr="00CF434F">
        <w:rPr>
          <w:sz w:val="28"/>
          <w:szCs w:val="28"/>
          <w:lang w:val="en-US"/>
        </w:rPr>
        <w:t> </w:t>
      </w:r>
      <w:r w:rsidRPr="00CF434F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8A1B6F" w:rsidRPr="00CF434F" w:rsidRDefault="008A1B6F" w:rsidP="008A1B6F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F434F">
        <w:rPr>
          <w:spacing w:val="6"/>
          <w:sz w:val="28"/>
          <w:szCs w:val="28"/>
        </w:rPr>
        <w:t xml:space="preserve">2.4. Обеспечить возврат в областной бюджет остатков неиспользованных по состоянию на 1 </w:t>
      </w:r>
      <w:r>
        <w:rPr>
          <w:spacing w:val="6"/>
          <w:sz w:val="28"/>
          <w:szCs w:val="28"/>
        </w:rPr>
        <w:t xml:space="preserve">января </w:t>
      </w:r>
      <w:r w:rsidRPr="00CF434F">
        <w:rPr>
          <w:spacing w:val="6"/>
          <w:sz w:val="28"/>
          <w:szCs w:val="28"/>
        </w:rPr>
        <w:t>текущего финансового года межбюджетных трансфертов, полученных в 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8A1B6F" w:rsidRPr="00CF434F" w:rsidRDefault="008A1B6F" w:rsidP="008A1B6F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F434F">
        <w:rPr>
          <w:spacing w:val="6"/>
          <w:sz w:val="28"/>
          <w:szCs w:val="28"/>
        </w:rPr>
        <w:t>2.5. Осуществлять контроль за возвратом в бюджет поселения из бюджета Егорлыкского района неиспользованных остатков по состоянию на 31 декабря текущего финансового года остатков иных межбюджетных трансфертов в срок, установленный абзацем первым пункта 5 статьи 242 БК РФ.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 xml:space="preserve">3. Принять меры по недопущению образования в </w:t>
      </w:r>
      <w:r>
        <w:rPr>
          <w:sz w:val="28"/>
          <w:szCs w:val="28"/>
        </w:rPr>
        <w:t>текущем финансовом году</w:t>
      </w:r>
      <w:r w:rsidRPr="00CF434F">
        <w:rPr>
          <w:sz w:val="28"/>
          <w:szCs w:val="28"/>
        </w:rPr>
        <w:t xml:space="preserve"> просроченной кредиторской задолженности по расходам бюджета.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lastRenderedPageBreak/>
        <w:t>3.1. Обеспечить следующие приоритетные направления расходования средств: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434F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 осуществление выплат по оплате труда с учетом начислений по страховым взносам в государственные внебюджетные фонды;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434F">
        <w:rPr>
          <w:sz w:val="28"/>
          <w:szCs w:val="28"/>
        </w:rPr>
        <w:t xml:space="preserve">оплата коммунальных услуг с учетом мер по энергосбережению; </w:t>
      </w:r>
    </w:p>
    <w:p w:rsidR="008A1B6F" w:rsidRDefault="008A1B6F" w:rsidP="008A1B6F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 обеспечение уплаты налогов, сборов и иных обязательных платежей.</w:t>
      </w:r>
    </w:p>
    <w:p w:rsidR="008A1B6F" w:rsidRDefault="008A1B6F" w:rsidP="008A1B6F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F434F">
        <w:rPr>
          <w:sz w:val="28"/>
          <w:szCs w:val="28"/>
        </w:rPr>
        <w:t>3.2.</w:t>
      </w:r>
      <w:r w:rsidRPr="00CF434F">
        <w:rPr>
          <w:spacing w:val="6"/>
          <w:sz w:val="28"/>
          <w:szCs w:val="28"/>
        </w:rPr>
        <w:t xml:space="preserve"> Обязать соответствующим правовым актом Администрации </w:t>
      </w:r>
      <w:r>
        <w:rPr>
          <w:spacing w:val="6"/>
          <w:sz w:val="28"/>
          <w:szCs w:val="28"/>
        </w:rPr>
        <w:t>Объединенного</w:t>
      </w:r>
      <w:r w:rsidRPr="00CF434F">
        <w:rPr>
          <w:spacing w:val="6"/>
          <w:sz w:val="28"/>
          <w:szCs w:val="28"/>
        </w:rPr>
        <w:t xml:space="preserve"> сельского поселения подведомственн</w:t>
      </w:r>
      <w:r>
        <w:rPr>
          <w:spacing w:val="6"/>
          <w:sz w:val="28"/>
          <w:szCs w:val="28"/>
        </w:rPr>
        <w:t>ые</w:t>
      </w:r>
      <w:r w:rsidRPr="00CF434F">
        <w:rPr>
          <w:spacing w:val="6"/>
          <w:sz w:val="28"/>
          <w:szCs w:val="28"/>
        </w:rPr>
        <w:t xml:space="preserve"> бюджетн</w:t>
      </w:r>
      <w:r>
        <w:rPr>
          <w:spacing w:val="6"/>
          <w:sz w:val="28"/>
          <w:szCs w:val="28"/>
        </w:rPr>
        <w:t>ы</w:t>
      </w:r>
      <w:r w:rsidRPr="00CF434F">
        <w:rPr>
          <w:spacing w:val="6"/>
          <w:sz w:val="28"/>
          <w:szCs w:val="28"/>
        </w:rPr>
        <w:t>е учреждени</w:t>
      </w:r>
      <w:r>
        <w:rPr>
          <w:spacing w:val="6"/>
          <w:sz w:val="28"/>
          <w:szCs w:val="28"/>
        </w:rPr>
        <w:t>я</w:t>
      </w:r>
      <w:r w:rsidRPr="00CF434F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Объединенного</w:t>
      </w:r>
      <w:r w:rsidRPr="00CF434F">
        <w:rPr>
          <w:spacing w:val="6"/>
          <w:sz w:val="28"/>
          <w:szCs w:val="28"/>
        </w:rPr>
        <w:t xml:space="preserve"> сельского поселения разработать и принять к исполнению аналогичные меры.</w:t>
      </w:r>
    </w:p>
    <w:p w:rsidR="008A1B6F" w:rsidRPr="002B78D3" w:rsidRDefault="008A1B6F" w:rsidP="008A1B6F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4. </w:t>
      </w:r>
      <w:r w:rsidRPr="002B78D3">
        <w:rPr>
          <w:spacing w:val="6"/>
          <w:sz w:val="28"/>
          <w:szCs w:val="28"/>
        </w:rPr>
        <w:t>Муниципальн</w:t>
      </w:r>
      <w:r>
        <w:rPr>
          <w:spacing w:val="6"/>
          <w:sz w:val="28"/>
          <w:szCs w:val="28"/>
        </w:rPr>
        <w:t>ым</w:t>
      </w:r>
      <w:r w:rsidRPr="002B78D3">
        <w:rPr>
          <w:spacing w:val="6"/>
          <w:sz w:val="28"/>
          <w:szCs w:val="28"/>
        </w:rPr>
        <w:t xml:space="preserve"> бюджетн</w:t>
      </w:r>
      <w:r>
        <w:rPr>
          <w:spacing w:val="6"/>
          <w:sz w:val="28"/>
          <w:szCs w:val="28"/>
        </w:rPr>
        <w:t>ым</w:t>
      </w:r>
      <w:r w:rsidRPr="002B78D3">
        <w:rPr>
          <w:spacing w:val="6"/>
          <w:sz w:val="28"/>
          <w:szCs w:val="28"/>
        </w:rPr>
        <w:t xml:space="preserve"> учреждени</w:t>
      </w:r>
      <w:r>
        <w:rPr>
          <w:spacing w:val="6"/>
          <w:sz w:val="28"/>
          <w:szCs w:val="28"/>
        </w:rPr>
        <w:t>ям</w:t>
      </w:r>
      <w:r w:rsidRPr="002B78D3">
        <w:rPr>
          <w:spacing w:val="6"/>
          <w:sz w:val="28"/>
          <w:szCs w:val="28"/>
        </w:rPr>
        <w:t xml:space="preserve"> </w:t>
      </w:r>
      <w:r w:rsidR="000C4FEE">
        <w:rPr>
          <w:spacing w:val="6"/>
          <w:sz w:val="28"/>
          <w:szCs w:val="28"/>
        </w:rPr>
        <w:t>Объединенного</w:t>
      </w:r>
      <w:r>
        <w:rPr>
          <w:spacing w:val="6"/>
          <w:sz w:val="28"/>
          <w:szCs w:val="28"/>
        </w:rPr>
        <w:t xml:space="preserve"> сельского поселения</w:t>
      </w:r>
      <w:r w:rsidRPr="002B78D3">
        <w:rPr>
          <w:spacing w:val="6"/>
          <w:sz w:val="28"/>
          <w:szCs w:val="28"/>
        </w:rPr>
        <w:t xml:space="preserve"> обеспечить в срок до 15 марта текущего финансового года возврат в бюджет </w:t>
      </w:r>
      <w:r>
        <w:rPr>
          <w:spacing w:val="6"/>
          <w:sz w:val="28"/>
          <w:szCs w:val="28"/>
        </w:rPr>
        <w:t>поселения</w:t>
      </w:r>
      <w:r w:rsidRPr="002B78D3">
        <w:rPr>
          <w:spacing w:val="6"/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:rsidR="008A1B6F" w:rsidRPr="002B78D3" w:rsidRDefault="008A1B6F" w:rsidP="008A1B6F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2B78D3">
        <w:rPr>
          <w:spacing w:val="6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:rsidR="008A1B6F" w:rsidRPr="00CF434F" w:rsidRDefault="008A1B6F" w:rsidP="008A1B6F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2B78D3">
        <w:rPr>
          <w:spacing w:val="6"/>
          <w:sz w:val="28"/>
          <w:szCs w:val="28"/>
        </w:rPr>
        <w:t>в соответствии с абзацем вторым пункта 1 статьи 781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434F">
        <w:rPr>
          <w:sz w:val="28"/>
          <w:szCs w:val="28"/>
        </w:rPr>
        <w:t xml:space="preserve"> Установить, что предоставление из бюджета поселения субсидий муниципальным бюджетным учреждениям </w:t>
      </w:r>
      <w:r w:rsidR="000C4FEE">
        <w:rPr>
          <w:sz w:val="28"/>
          <w:szCs w:val="28"/>
        </w:rPr>
        <w:t>Объединенного</w:t>
      </w:r>
      <w:r w:rsidRPr="00CF434F"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 учреждением органом местного самоуправления, осуществляющим функции и полномочия учредителя, если иное не установлено законодательством Российской Федерации, Ростовской области и нормативными правовыми актами </w:t>
      </w:r>
      <w:r w:rsidR="000C4FEE">
        <w:rPr>
          <w:sz w:val="28"/>
          <w:szCs w:val="28"/>
        </w:rPr>
        <w:t>Объединенного</w:t>
      </w:r>
      <w:r w:rsidRPr="00CF434F">
        <w:rPr>
          <w:sz w:val="28"/>
          <w:szCs w:val="28"/>
        </w:rPr>
        <w:t xml:space="preserve"> сельского поселения.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 xml:space="preserve">В соответствии с указанным графиком субсидия подлежит перечислению бюджетному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</w:t>
      </w:r>
      <w:r w:rsidRPr="002B78D3">
        <w:rPr>
          <w:sz w:val="28"/>
          <w:szCs w:val="28"/>
        </w:rPr>
        <w:t xml:space="preserve">нормативными правовыми актами </w:t>
      </w:r>
      <w:r w:rsidRPr="00CF434F">
        <w:rPr>
          <w:sz w:val="28"/>
          <w:szCs w:val="28"/>
        </w:rPr>
        <w:t xml:space="preserve">Администрацией </w:t>
      </w:r>
      <w:r w:rsidR="000C4FEE">
        <w:rPr>
          <w:sz w:val="28"/>
          <w:szCs w:val="28"/>
        </w:rPr>
        <w:t>Объединенного</w:t>
      </w:r>
      <w:r w:rsidRPr="00CF434F">
        <w:rPr>
          <w:sz w:val="28"/>
          <w:szCs w:val="28"/>
        </w:rPr>
        <w:t xml:space="preserve"> сельского поселения. </w:t>
      </w:r>
    </w:p>
    <w:p w:rsidR="008A1B6F" w:rsidRPr="00CF434F" w:rsidRDefault="008A1B6F" w:rsidP="008A1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434F">
        <w:rPr>
          <w:sz w:val="28"/>
          <w:szCs w:val="28"/>
        </w:rPr>
        <w:t xml:space="preserve">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</w:t>
      </w:r>
      <w:proofErr w:type="gramStart"/>
      <w:r w:rsidRPr="00CF434F">
        <w:rPr>
          <w:sz w:val="28"/>
          <w:szCs w:val="28"/>
        </w:rPr>
        <w:t>в</w:t>
      </w:r>
      <w:r w:rsidR="000C4FEE">
        <w:rPr>
          <w:sz w:val="28"/>
          <w:szCs w:val="28"/>
        </w:rPr>
        <w:t xml:space="preserve"> </w:t>
      </w:r>
      <w:r w:rsidRPr="00CF434F">
        <w:rPr>
          <w:sz w:val="28"/>
          <w:szCs w:val="28"/>
        </w:rPr>
        <w:t>пределах</w:t>
      </w:r>
      <w:proofErr w:type="gramEnd"/>
      <w:r w:rsidRPr="00CF434F">
        <w:rPr>
          <w:sz w:val="28"/>
          <w:szCs w:val="28"/>
        </w:rPr>
        <w:t xml:space="preserve">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8A1B6F" w:rsidRPr="00CF434F" w:rsidRDefault="008A1B6F" w:rsidP="008A1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F434F">
        <w:rPr>
          <w:rFonts w:ascii="Times New Roman" w:hAnsi="Times New Roman" w:cs="Times New Roman"/>
          <w:sz w:val="28"/>
          <w:szCs w:val="28"/>
        </w:rPr>
        <w:t>.1. В размерах, установленных Правительством Российской Федерации   –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8A1B6F" w:rsidRPr="00CF434F" w:rsidRDefault="008A1B6F" w:rsidP="008A1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434F">
        <w:rPr>
          <w:rFonts w:ascii="Times New Roman" w:hAnsi="Times New Roman" w:cs="Times New Roman"/>
          <w:sz w:val="28"/>
          <w:szCs w:val="28"/>
        </w:rPr>
        <w:t>.2. В размерах, установленных настоящим пунктом, если иное</w:t>
      </w:r>
      <w:r w:rsidRPr="00CF434F"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Федерации:</w:t>
      </w:r>
    </w:p>
    <w:p w:rsidR="008A1B6F" w:rsidRPr="00CF434F" w:rsidRDefault="008A1B6F" w:rsidP="008A1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434F">
        <w:rPr>
          <w:rFonts w:ascii="Times New Roman" w:hAnsi="Times New Roman" w:cs="Times New Roman"/>
          <w:sz w:val="28"/>
          <w:szCs w:val="28"/>
        </w:rPr>
        <w:t>.2.1. При включении в договор (муниципальный контракт) условия</w:t>
      </w:r>
      <w:r w:rsidRPr="00CF434F">
        <w:rPr>
          <w:rFonts w:ascii="Times New Roman" w:hAnsi="Times New Roman" w:cs="Times New Roman"/>
          <w:sz w:val="28"/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Администрацией </w:t>
      </w:r>
      <w:r w:rsidR="00471CA5">
        <w:rPr>
          <w:rFonts w:ascii="Times New Roman" w:hAnsi="Times New Roman" w:cs="Times New Roman"/>
          <w:sz w:val="28"/>
          <w:szCs w:val="28"/>
        </w:rPr>
        <w:t>Объединенного</w:t>
      </w:r>
      <w:r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 порядком санкционирования оплаты денежных обязательств получателей средств бюджета поселения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</w:t>
      </w:r>
      <w:r>
        <w:rPr>
          <w:rFonts w:ascii="Times New Roman" w:hAnsi="Times New Roman" w:cs="Times New Roman"/>
          <w:sz w:val="28"/>
          <w:szCs w:val="28"/>
        </w:rPr>
        <w:t xml:space="preserve"> товаров, выполнении работ</w:t>
      </w:r>
      <w:r w:rsidRPr="00CF4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:rsidR="008A1B6F" w:rsidRPr="00CF434F" w:rsidRDefault="008A1B6F" w:rsidP="008A1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Start w:id="1" w:name="P11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CF434F">
        <w:rPr>
          <w:rFonts w:ascii="Times New Roman" w:hAnsi="Times New Roman" w:cs="Times New Roman"/>
          <w:sz w:val="28"/>
          <w:szCs w:val="28"/>
        </w:rPr>
        <w:t xml:space="preserve">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471CA5">
        <w:rPr>
          <w:rFonts w:ascii="Times New Roman" w:hAnsi="Times New Roman" w:cs="Times New Roman"/>
          <w:sz w:val="28"/>
          <w:szCs w:val="28"/>
        </w:rPr>
        <w:t>Объединенного</w:t>
      </w:r>
      <w:r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работ, оказания услуг </w:t>
      </w:r>
      <w:r w:rsidRPr="00CF434F">
        <w:rPr>
          <w:rFonts w:ascii="Times New Roman" w:hAnsi="Times New Roman" w:cs="Times New Roman"/>
          <w:sz w:val="28"/>
          <w:szCs w:val="28"/>
        </w:rPr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471CA5">
        <w:rPr>
          <w:rFonts w:ascii="Times New Roman" w:hAnsi="Times New Roman" w:cs="Times New Roman"/>
          <w:sz w:val="28"/>
          <w:szCs w:val="28"/>
        </w:rPr>
        <w:t>Объединенного</w:t>
      </w:r>
      <w:r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8A1B6F" w:rsidRPr="00CF434F" w:rsidRDefault="008A1B6F" w:rsidP="008A1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434F">
        <w:rPr>
          <w:rFonts w:ascii="Times New Roman" w:hAnsi="Times New Roman" w:cs="Times New Roman"/>
          <w:sz w:val="28"/>
          <w:szCs w:val="28"/>
        </w:rPr>
        <w:t xml:space="preserve">.2.3. До 100 процентов суммы договора (муниципального контракта) по договорам (муниципальным контрактам) о приобретении знаков почтовой оплаты,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конференциях, </w:t>
      </w:r>
      <w:proofErr w:type="spellStart"/>
      <w:r w:rsidRPr="00CF434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F434F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взноса.</w:t>
      </w:r>
    </w:p>
    <w:p w:rsidR="008A1B6F" w:rsidRPr="00CF434F" w:rsidRDefault="008A1B6F" w:rsidP="008A1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434F">
        <w:rPr>
          <w:rFonts w:ascii="Times New Roman" w:hAnsi="Times New Roman" w:cs="Times New Roman"/>
          <w:sz w:val="28"/>
          <w:szCs w:val="28"/>
        </w:rPr>
        <w:t>. Получатели средств бюджета поселения при заключении договоров (муниципальных контрактов), указанных в подпунктах 5.2.1</w:t>
      </w:r>
      <w:r w:rsidRPr="00CF434F">
        <w:rPr>
          <w:rFonts w:ascii="Times New Roman" w:hAnsi="Times New Roman" w:cs="Times New Roman"/>
          <w:color w:val="000000"/>
          <w:sz w:val="28"/>
          <w:szCs w:val="28"/>
        </w:rPr>
        <w:t xml:space="preserve"> и 5</w:t>
      </w:r>
      <w:r w:rsidRPr="00CF434F">
        <w:rPr>
          <w:rFonts w:ascii="Times New Roman" w:hAnsi="Times New Roman" w:cs="Times New Roman"/>
          <w:sz w:val="28"/>
          <w:szCs w:val="28"/>
        </w:rPr>
        <w:t>.2.2 пункта 5.2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DC6AB8" w:rsidRPr="00DC6AB8" w:rsidRDefault="008A1B6F" w:rsidP="008A1B6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434F">
        <w:rPr>
          <w:rFonts w:ascii="Times New Roman" w:hAnsi="Times New Roman" w:cs="Times New Roman"/>
          <w:sz w:val="28"/>
          <w:szCs w:val="28"/>
        </w:rPr>
        <w:t>. Получатели средств бюджета поселения, в пределах, доведенных</w:t>
      </w:r>
      <w:r w:rsidRPr="00CF434F">
        <w:rPr>
          <w:rFonts w:ascii="Times New Roman" w:hAnsi="Times New Roman" w:cs="Times New Roman"/>
          <w:sz w:val="28"/>
          <w:szCs w:val="28"/>
        </w:rPr>
        <w:br/>
        <w:t>до них в установленном порядке на текущий финансовый год</w:t>
      </w:r>
      <w:bookmarkStart w:id="2" w:name="_GoBack"/>
      <w:bookmarkEnd w:id="2"/>
      <w:r w:rsidRPr="00CF434F">
        <w:rPr>
          <w:rFonts w:ascii="Times New Roman" w:hAnsi="Times New Roman" w:cs="Times New Roman"/>
          <w:sz w:val="28"/>
          <w:szCs w:val="28"/>
        </w:rPr>
        <w:t xml:space="preserve">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</w:t>
      </w:r>
      <w:r w:rsidRPr="00CF434F">
        <w:rPr>
          <w:rFonts w:ascii="Times New Roman" w:hAnsi="Times New Roman" w:cs="Times New Roman"/>
          <w:sz w:val="28"/>
          <w:szCs w:val="28"/>
        </w:rPr>
        <w:lastRenderedPageBreak/>
        <w:t>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DA21AB" w:rsidRPr="001468C9" w:rsidRDefault="00DC6AB8" w:rsidP="001468C9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4E52E1" w:rsidRP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DA21AB" w:rsidRPr="004E52E1">
        <w:rPr>
          <w:sz w:val="28"/>
        </w:rPr>
        <w:t>Постановление</w:t>
      </w:r>
      <w:r w:rsidR="001468C9" w:rsidRPr="004E52E1">
        <w:rPr>
          <w:sz w:val="28"/>
        </w:rPr>
        <w:t xml:space="preserve"> </w:t>
      </w:r>
      <w:r w:rsidR="00DA21AB" w:rsidRPr="004E52E1">
        <w:rPr>
          <w:sz w:val="28"/>
        </w:rPr>
        <w:t>вступает</w:t>
      </w:r>
      <w:r w:rsidR="001468C9" w:rsidRPr="004E52E1">
        <w:rPr>
          <w:sz w:val="28"/>
        </w:rPr>
        <w:t xml:space="preserve"> </w:t>
      </w:r>
      <w:r w:rsidR="00DA21AB" w:rsidRPr="004E52E1">
        <w:rPr>
          <w:sz w:val="28"/>
        </w:rPr>
        <w:t>в</w:t>
      </w:r>
      <w:r w:rsidR="001468C9" w:rsidRPr="004E52E1">
        <w:rPr>
          <w:sz w:val="28"/>
        </w:rPr>
        <w:t xml:space="preserve"> </w:t>
      </w:r>
      <w:r w:rsidR="00DA21AB" w:rsidRPr="004E52E1">
        <w:rPr>
          <w:sz w:val="28"/>
        </w:rPr>
        <w:t>силу</w:t>
      </w:r>
      <w:r w:rsidR="001468C9" w:rsidRPr="004E52E1">
        <w:rPr>
          <w:sz w:val="28"/>
        </w:rPr>
        <w:t xml:space="preserve"> </w:t>
      </w:r>
      <w:r w:rsidR="00DA21AB" w:rsidRPr="004E52E1">
        <w:rPr>
          <w:sz w:val="28"/>
        </w:rPr>
        <w:t>с</w:t>
      </w:r>
      <w:r w:rsidR="001468C9" w:rsidRPr="004E52E1">
        <w:rPr>
          <w:sz w:val="28"/>
        </w:rPr>
        <w:t xml:space="preserve"> </w:t>
      </w:r>
      <w:r w:rsidR="004344EA">
        <w:rPr>
          <w:sz w:val="28"/>
        </w:rPr>
        <w:t>момента подписания и распространяется на право</w:t>
      </w:r>
      <w:r w:rsidR="00471CA5">
        <w:rPr>
          <w:sz w:val="28"/>
        </w:rPr>
        <w:t>отношения, возникшие с 01.01.2021</w:t>
      </w:r>
      <w:r w:rsidR="004344EA">
        <w:rPr>
          <w:sz w:val="28"/>
        </w:rPr>
        <w:t xml:space="preserve"> года.</w:t>
      </w:r>
    </w:p>
    <w:p w:rsidR="00A91BF9" w:rsidRPr="00D22A8B" w:rsidRDefault="00DC6AB8" w:rsidP="00A91BF9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</w:rPr>
        <w:t>9</w:t>
      </w:r>
      <w:r w:rsidR="004E52E1">
        <w:rPr>
          <w:sz w:val="28"/>
        </w:rPr>
        <w:t>.</w:t>
      </w:r>
      <w:r w:rsidR="00A91BF9"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4B39A9">
        <w:rPr>
          <w:sz w:val="28"/>
        </w:rPr>
        <w:t>ис</w:t>
      </w:r>
      <w:r w:rsidR="00DA21AB" w:rsidRPr="00AF4194">
        <w:rPr>
          <w:sz w:val="28"/>
        </w:rPr>
        <w:t>полнением</w:t>
      </w:r>
      <w:r w:rsidR="001468C9" w:rsidRPr="00AF4194">
        <w:rPr>
          <w:sz w:val="28"/>
        </w:rPr>
        <w:t xml:space="preserve"> </w:t>
      </w:r>
      <w:r w:rsidR="004B39A9">
        <w:rPr>
          <w:sz w:val="28"/>
        </w:rPr>
        <w:t xml:space="preserve">настоящего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91BF9">
        <w:rPr>
          <w:kern w:val="2"/>
          <w:sz w:val="28"/>
          <w:szCs w:val="28"/>
        </w:rPr>
        <w:t xml:space="preserve">возложить на заведующего сектором экономики и финансов Администрации Объединенного сельского поселения </w:t>
      </w:r>
      <w:proofErr w:type="spellStart"/>
      <w:r w:rsidR="00A91BF9">
        <w:rPr>
          <w:kern w:val="2"/>
          <w:sz w:val="28"/>
          <w:szCs w:val="28"/>
        </w:rPr>
        <w:t>Каменцеву</w:t>
      </w:r>
      <w:proofErr w:type="spellEnd"/>
      <w:r w:rsidR="00A91BF9">
        <w:rPr>
          <w:kern w:val="2"/>
          <w:sz w:val="28"/>
          <w:szCs w:val="28"/>
        </w:rPr>
        <w:t xml:space="preserve"> И.В</w:t>
      </w:r>
      <w:r w:rsidR="00A91BF9" w:rsidRPr="00D22A8B">
        <w:rPr>
          <w:kern w:val="2"/>
          <w:sz w:val="28"/>
          <w:szCs w:val="28"/>
        </w:rPr>
        <w:t>.</w:t>
      </w:r>
    </w:p>
    <w:p w:rsidR="00611543" w:rsidRDefault="00611543" w:rsidP="00611543">
      <w:pPr>
        <w:spacing w:line="235" w:lineRule="auto"/>
        <w:ind w:firstLine="709"/>
        <w:jc w:val="both"/>
        <w:rPr>
          <w:sz w:val="28"/>
        </w:rPr>
      </w:pPr>
    </w:p>
    <w:p w:rsidR="007E613F" w:rsidRDefault="007E613F" w:rsidP="00611543">
      <w:pPr>
        <w:spacing w:line="235" w:lineRule="auto"/>
        <w:ind w:firstLine="709"/>
        <w:jc w:val="both"/>
        <w:rPr>
          <w:sz w:val="28"/>
        </w:rPr>
      </w:pPr>
    </w:p>
    <w:p w:rsidR="007E613F" w:rsidRPr="001468C9" w:rsidRDefault="007E613F" w:rsidP="00611543">
      <w:pPr>
        <w:spacing w:line="235" w:lineRule="auto"/>
        <w:ind w:firstLine="709"/>
        <w:jc w:val="both"/>
        <w:rPr>
          <w:sz w:val="28"/>
        </w:rPr>
      </w:pPr>
    </w:p>
    <w:p w:rsidR="005E1645" w:rsidRDefault="00471CA5" w:rsidP="005E164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</w:t>
      </w:r>
      <w:r w:rsidR="00D845E5">
        <w:rPr>
          <w:sz w:val="28"/>
        </w:rPr>
        <w:t>Глава</w:t>
      </w:r>
      <w:r w:rsidR="00211C3F">
        <w:rPr>
          <w:sz w:val="28"/>
        </w:rPr>
        <w:t xml:space="preserve"> </w:t>
      </w:r>
      <w:r w:rsidR="005E1645">
        <w:rPr>
          <w:sz w:val="28"/>
        </w:rPr>
        <w:t>Администрации</w:t>
      </w:r>
    </w:p>
    <w:p w:rsidR="00BD644B" w:rsidRPr="00D845E5" w:rsidRDefault="003F04FB" w:rsidP="00211C3F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Объединенного</w:t>
      </w:r>
      <w:r w:rsidR="008E1005">
        <w:rPr>
          <w:sz w:val="28"/>
        </w:rPr>
        <w:t xml:space="preserve"> сельского поселения </w:t>
      </w:r>
      <w:r w:rsidR="003130EC">
        <w:rPr>
          <w:sz w:val="28"/>
        </w:rPr>
        <w:t xml:space="preserve">      </w:t>
      </w:r>
      <w:r w:rsidR="00EF05EF">
        <w:rPr>
          <w:sz w:val="28"/>
        </w:rPr>
        <w:t xml:space="preserve">                            </w:t>
      </w:r>
      <w:r w:rsidR="005E1645">
        <w:rPr>
          <w:sz w:val="28"/>
        </w:rPr>
        <w:t xml:space="preserve">    </w:t>
      </w:r>
      <w:r>
        <w:rPr>
          <w:sz w:val="28"/>
        </w:rPr>
        <w:t>Ю.А. Липчанский</w:t>
      </w:r>
    </w:p>
    <w:sectPr w:rsidR="00BD644B" w:rsidRPr="00D845E5" w:rsidSect="00231FD3">
      <w:footerReference w:type="even" r:id="rId6"/>
      <w:footerReference w:type="default" r:id="rId7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64" w:rsidRDefault="00D95864">
      <w:r>
        <w:separator/>
      </w:r>
    </w:p>
  </w:endnote>
  <w:endnote w:type="continuationSeparator" w:id="0">
    <w:p w:rsidR="00D95864" w:rsidRDefault="00D9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1468C9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64" w:rsidRDefault="00D95864">
      <w:r>
        <w:separator/>
      </w:r>
    </w:p>
  </w:footnote>
  <w:footnote w:type="continuationSeparator" w:id="0">
    <w:p w:rsidR="00D95864" w:rsidRDefault="00D9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B"/>
    <w:rsid w:val="00003B0D"/>
    <w:rsid w:val="000067D7"/>
    <w:rsid w:val="00017D3C"/>
    <w:rsid w:val="00027A58"/>
    <w:rsid w:val="00042075"/>
    <w:rsid w:val="00042414"/>
    <w:rsid w:val="000437CB"/>
    <w:rsid w:val="00045ABB"/>
    <w:rsid w:val="00055171"/>
    <w:rsid w:val="000553CB"/>
    <w:rsid w:val="00055658"/>
    <w:rsid w:val="0006480A"/>
    <w:rsid w:val="000676E0"/>
    <w:rsid w:val="00072471"/>
    <w:rsid w:val="00073812"/>
    <w:rsid w:val="00073D06"/>
    <w:rsid w:val="000813B6"/>
    <w:rsid w:val="000A1D2A"/>
    <w:rsid w:val="000A6888"/>
    <w:rsid w:val="000B1E8F"/>
    <w:rsid w:val="000B4EB6"/>
    <w:rsid w:val="000B567A"/>
    <w:rsid w:val="000C3EC0"/>
    <w:rsid w:val="000C4FEE"/>
    <w:rsid w:val="000D08B2"/>
    <w:rsid w:val="000D157C"/>
    <w:rsid w:val="000E1E20"/>
    <w:rsid w:val="000E5F10"/>
    <w:rsid w:val="000F06A4"/>
    <w:rsid w:val="0010049F"/>
    <w:rsid w:val="0010321F"/>
    <w:rsid w:val="001157AE"/>
    <w:rsid w:val="00116BA7"/>
    <w:rsid w:val="00120914"/>
    <w:rsid w:val="00123961"/>
    <w:rsid w:val="001312D1"/>
    <w:rsid w:val="0013133D"/>
    <w:rsid w:val="001329BF"/>
    <w:rsid w:val="00140F15"/>
    <w:rsid w:val="001468C9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C1A9B"/>
    <w:rsid w:val="001D015D"/>
    <w:rsid w:val="001E7D7F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27CB4"/>
    <w:rsid w:val="00231FD3"/>
    <w:rsid w:val="00234345"/>
    <w:rsid w:val="0024187C"/>
    <w:rsid w:val="002428A4"/>
    <w:rsid w:val="00253935"/>
    <w:rsid w:val="00256E16"/>
    <w:rsid w:val="00257360"/>
    <w:rsid w:val="0026768C"/>
    <w:rsid w:val="0027683B"/>
    <w:rsid w:val="0029470B"/>
    <w:rsid w:val="002957A0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F062A"/>
    <w:rsid w:val="002F26FC"/>
    <w:rsid w:val="002F4D57"/>
    <w:rsid w:val="002F4E59"/>
    <w:rsid w:val="00301AE4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334ED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04FB"/>
    <w:rsid w:val="003F1149"/>
    <w:rsid w:val="004111BA"/>
    <w:rsid w:val="0042489B"/>
    <w:rsid w:val="00425525"/>
    <w:rsid w:val="00427B3E"/>
    <w:rsid w:val="004344EA"/>
    <w:rsid w:val="004511C4"/>
    <w:rsid w:val="004576CA"/>
    <w:rsid w:val="004647D8"/>
    <w:rsid w:val="00471CA5"/>
    <w:rsid w:val="00476F55"/>
    <w:rsid w:val="00481B18"/>
    <w:rsid w:val="004912A7"/>
    <w:rsid w:val="00492AA0"/>
    <w:rsid w:val="00495660"/>
    <w:rsid w:val="00496401"/>
    <w:rsid w:val="004969B5"/>
    <w:rsid w:val="004A094F"/>
    <w:rsid w:val="004A2BA6"/>
    <w:rsid w:val="004A33FE"/>
    <w:rsid w:val="004B39A9"/>
    <w:rsid w:val="004B5BC3"/>
    <w:rsid w:val="004B5D96"/>
    <w:rsid w:val="004B6740"/>
    <w:rsid w:val="004B692F"/>
    <w:rsid w:val="004C18B2"/>
    <w:rsid w:val="004D189D"/>
    <w:rsid w:val="004D1F5B"/>
    <w:rsid w:val="004D20EA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33F0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A1DBB"/>
    <w:rsid w:val="005A5CE4"/>
    <w:rsid w:val="005A6DEA"/>
    <w:rsid w:val="005C42CB"/>
    <w:rsid w:val="005D6F5D"/>
    <w:rsid w:val="005D7087"/>
    <w:rsid w:val="005D7D52"/>
    <w:rsid w:val="005E1645"/>
    <w:rsid w:val="005E3A12"/>
    <w:rsid w:val="005E5AEB"/>
    <w:rsid w:val="005F5FA7"/>
    <w:rsid w:val="006000DD"/>
    <w:rsid w:val="00611543"/>
    <w:rsid w:val="00613351"/>
    <w:rsid w:val="00633558"/>
    <w:rsid w:val="0064039B"/>
    <w:rsid w:val="00644512"/>
    <w:rsid w:val="006464BD"/>
    <w:rsid w:val="006536EC"/>
    <w:rsid w:val="006558C4"/>
    <w:rsid w:val="00672FB0"/>
    <w:rsid w:val="00675529"/>
    <w:rsid w:val="00680CE4"/>
    <w:rsid w:val="006827A9"/>
    <w:rsid w:val="00684E0A"/>
    <w:rsid w:val="0069696E"/>
    <w:rsid w:val="006B451E"/>
    <w:rsid w:val="006C10CF"/>
    <w:rsid w:val="006C2BE8"/>
    <w:rsid w:val="006C46BF"/>
    <w:rsid w:val="006C53D9"/>
    <w:rsid w:val="006D088E"/>
    <w:rsid w:val="006D4821"/>
    <w:rsid w:val="006D5A47"/>
    <w:rsid w:val="006D6326"/>
    <w:rsid w:val="006F5074"/>
    <w:rsid w:val="006F6D4B"/>
    <w:rsid w:val="007104EE"/>
    <w:rsid w:val="0072516A"/>
    <w:rsid w:val="007272CC"/>
    <w:rsid w:val="0073091A"/>
    <w:rsid w:val="00730C1E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CA9"/>
    <w:rsid w:val="00795E41"/>
    <w:rsid w:val="007A4730"/>
    <w:rsid w:val="007A622D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E613F"/>
    <w:rsid w:val="007E756D"/>
    <w:rsid w:val="007F6167"/>
    <w:rsid w:val="008026A2"/>
    <w:rsid w:val="0080577A"/>
    <w:rsid w:val="00807445"/>
    <w:rsid w:val="00814312"/>
    <w:rsid w:val="00825C91"/>
    <w:rsid w:val="008368FA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1B6F"/>
    <w:rsid w:val="008C03F6"/>
    <w:rsid w:val="008C0DF9"/>
    <w:rsid w:val="008E038E"/>
    <w:rsid w:val="008E1005"/>
    <w:rsid w:val="008E5322"/>
    <w:rsid w:val="008E7746"/>
    <w:rsid w:val="008F2EAA"/>
    <w:rsid w:val="008F619D"/>
    <w:rsid w:val="00911C3F"/>
    <w:rsid w:val="0091308C"/>
    <w:rsid w:val="00920540"/>
    <w:rsid w:val="00922966"/>
    <w:rsid w:val="00935666"/>
    <w:rsid w:val="00936DE3"/>
    <w:rsid w:val="00936F4D"/>
    <w:rsid w:val="00944C99"/>
    <w:rsid w:val="00945130"/>
    <w:rsid w:val="009550E1"/>
    <w:rsid w:val="00961B22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682E"/>
    <w:rsid w:val="009F28F8"/>
    <w:rsid w:val="009F53FC"/>
    <w:rsid w:val="009F601B"/>
    <w:rsid w:val="00A01AFC"/>
    <w:rsid w:val="00A028D8"/>
    <w:rsid w:val="00A20C59"/>
    <w:rsid w:val="00A21D35"/>
    <w:rsid w:val="00A23923"/>
    <w:rsid w:val="00A24507"/>
    <w:rsid w:val="00A30373"/>
    <w:rsid w:val="00A3119B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91BF9"/>
    <w:rsid w:val="00A9221F"/>
    <w:rsid w:val="00AA0CA0"/>
    <w:rsid w:val="00AA7EF5"/>
    <w:rsid w:val="00AB1759"/>
    <w:rsid w:val="00AB1E8A"/>
    <w:rsid w:val="00AB32C0"/>
    <w:rsid w:val="00AB5B8E"/>
    <w:rsid w:val="00AC06AE"/>
    <w:rsid w:val="00AC3FC1"/>
    <w:rsid w:val="00AC4B59"/>
    <w:rsid w:val="00AC539A"/>
    <w:rsid w:val="00AF1AFD"/>
    <w:rsid w:val="00AF4194"/>
    <w:rsid w:val="00B01499"/>
    <w:rsid w:val="00B03D20"/>
    <w:rsid w:val="00B07968"/>
    <w:rsid w:val="00B1383A"/>
    <w:rsid w:val="00B226AF"/>
    <w:rsid w:val="00B27189"/>
    <w:rsid w:val="00B36F56"/>
    <w:rsid w:val="00B432F1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C48A0"/>
    <w:rsid w:val="00BD1573"/>
    <w:rsid w:val="00BD644B"/>
    <w:rsid w:val="00BD71F7"/>
    <w:rsid w:val="00BE04BD"/>
    <w:rsid w:val="00BE094E"/>
    <w:rsid w:val="00BF279A"/>
    <w:rsid w:val="00C10A10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65A6D"/>
    <w:rsid w:val="00C66F1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11E4E"/>
    <w:rsid w:val="00D228AC"/>
    <w:rsid w:val="00D22D84"/>
    <w:rsid w:val="00D27895"/>
    <w:rsid w:val="00D36073"/>
    <w:rsid w:val="00D43856"/>
    <w:rsid w:val="00D60444"/>
    <w:rsid w:val="00D65AD2"/>
    <w:rsid w:val="00D739C3"/>
    <w:rsid w:val="00D7698F"/>
    <w:rsid w:val="00D83387"/>
    <w:rsid w:val="00D8360E"/>
    <w:rsid w:val="00D84291"/>
    <w:rsid w:val="00D84383"/>
    <w:rsid w:val="00D845E5"/>
    <w:rsid w:val="00D852C3"/>
    <w:rsid w:val="00D93556"/>
    <w:rsid w:val="00D95864"/>
    <w:rsid w:val="00D96828"/>
    <w:rsid w:val="00DA13BE"/>
    <w:rsid w:val="00DA21AB"/>
    <w:rsid w:val="00DA6DD2"/>
    <w:rsid w:val="00DA79D4"/>
    <w:rsid w:val="00DB5BB9"/>
    <w:rsid w:val="00DB659F"/>
    <w:rsid w:val="00DB7A1D"/>
    <w:rsid w:val="00DC02F3"/>
    <w:rsid w:val="00DC5709"/>
    <w:rsid w:val="00DC67BE"/>
    <w:rsid w:val="00DC6AB8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15B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92F"/>
    <w:rsid w:val="00EF05EF"/>
    <w:rsid w:val="00F033DC"/>
    <w:rsid w:val="00F06C16"/>
    <w:rsid w:val="00F15545"/>
    <w:rsid w:val="00F20EAC"/>
    <w:rsid w:val="00F24F24"/>
    <w:rsid w:val="00F3339A"/>
    <w:rsid w:val="00F350A1"/>
    <w:rsid w:val="00F5626E"/>
    <w:rsid w:val="00F5784E"/>
    <w:rsid w:val="00F61FDE"/>
    <w:rsid w:val="00F709DB"/>
    <w:rsid w:val="00F70F4D"/>
    <w:rsid w:val="00F7200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7B28"/>
    <w:rsid w:val="00FB2416"/>
    <w:rsid w:val="00FB2774"/>
    <w:rsid w:val="00FB2945"/>
    <w:rsid w:val="00FE4BB6"/>
    <w:rsid w:val="00FE7DD8"/>
    <w:rsid w:val="00FF1E52"/>
    <w:rsid w:val="00FF66A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19F9D2-310E-4BBC-8A58-47CE8B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Balloon Text"/>
    <w:basedOn w:val="a"/>
    <w:link w:val="aa"/>
    <w:rsid w:val="00D935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93556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"/>
    <w:basedOn w:val="a"/>
    <w:rsid w:val="003F04F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3F04FB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4294892506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dc:description/>
  <cp:lastModifiedBy>АИСБП</cp:lastModifiedBy>
  <cp:revision>9</cp:revision>
  <cp:lastPrinted>2021-02-15T07:38:00Z</cp:lastPrinted>
  <dcterms:created xsi:type="dcterms:W3CDTF">2019-07-23T13:11:00Z</dcterms:created>
  <dcterms:modified xsi:type="dcterms:W3CDTF">2021-02-15T07:39:00Z</dcterms:modified>
</cp:coreProperties>
</file>