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FB" w:rsidRPr="001B2469" w:rsidRDefault="003F04FB" w:rsidP="003F04FB">
      <w:pPr>
        <w:pStyle w:val="22"/>
        <w:tabs>
          <w:tab w:val="left" w:pos="5245"/>
        </w:tabs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3F04FB" w:rsidRPr="001B2469" w:rsidRDefault="003F04FB" w:rsidP="003F04FB">
      <w:pPr>
        <w:pStyle w:val="22"/>
        <w:jc w:val="center"/>
        <w:rPr>
          <w:b/>
          <w:szCs w:val="28"/>
        </w:rPr>
      </w:pPr>
      <w:r w:rsidRPr="001B2469">
        <w:rPr>
          <w:b/>
          <w:szCs w:val="28"/>
        </w:rPr>
        <w:t xml:space="preserve">МУНИЦИПАЛЬНОЕ ОБРАЗОВАНИЕ </w:t>
      </w:r>
    </w:p>
    <w:p w:rsidR="003F04FB" w:rsidRPr="001B2469" w:rsidRDefault="003F04FB" w:rsidP="003F04FB">
      <w:pPr>
        <w:pStyle w:val="22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>
        <w:rPr>
          <w:b/>
          <w:szCs w:val="28"/>
        </w:rPr>
        <w:t>ОБЪЕДИНЕННОЕ</w:t>
      </w:r>
      <w:r w:rsidRPr="001B2469">
        <w:rPr>
          <w:b/>
          <w:szCs w:val="28"/>
        </w:rPr>
        <w:t xml:space="preserve"> СЕЛЬСКОЕ ПОСЕЛЕНИЕ»</w:t>
      </w:r>
    </w:p>
    <w:p w:rsidR="003F04FB" w:rsidRDefault="003F04FB" w:rsidP="003F04FB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ОБЪЕДИНЕННОГО</w:t>
      </w:r>
      <w:r w:rsidRPr="00237ECE">
        <w:rPr>
          <w:b/>
          <w:sz w:val="28"/>
          <w:szCs w:val="28"/>
        </w:rPr>
        <w:t xml:space="preserve"> СЕЛЬСКОГО ПОСЕЛЕНИЯ</w:t>
      </w:r>
    </w:p>
    <w:p w:rsidR="003F04FB" w:rsidRDefault="003F04FB" w:rsidP="003F04F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3F04FB" w:rsidRPr="00FB1B07" w:rsidRDefault="003F04FB" w:rsidP="003F04F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B432F1" w:rsidRDefault="00B432F1" w:rsidP="003F04FB">
      <w:pPr>
        <w:rPr>
          <w:color w:val="FF0000"/>
          <w:sz w:val="26"/>
          <w:szCs w:val="26"/>
        </w:rPr>
      </w:pPr>
    </w:p>
    <w:p w:rsidR="008E1005" w:rsidRPr="00C65A6D" w:rsidRDefault="004D034C" w:rsidP="003F04FB">
      <w:pPr>
        <w:rPr>
          <w:b/>
          <w:sz w:val="28"/>
          <w:szCs w:val="28"/>
        </w:rPr>
      </w:pPr>
      <w:r>
        <w:rPr>
          <w:b/>
          <w:sz w:val="28"/>
          <w:szCs w:val="28"/>
        </w:rPr>
        <w:t>02 августа</w:t>
      </w:r>
      <w:r w:rsidR="005A57A7">
        <w:rPr>
          <w:b/>
          <w:sz w:val="28"/>
          <w:szCs w:val="28"/>
        </w:rPr>
        <w:t xml:space="preserve"> </w:t>
      </w:r>
      <w:r w:rsidR="0080577A" w:rsidRPr="00C65A6D">
        <w:rPr>
          <w:b/>
          <w:sz w:val="28"/>
          <w:szCs w:val="28"/>
        </w:rPr>
        <w:t>20</w:t>
      </w:r>
      <w:r w:rsidR="008A1B6F" w:rsidRPr="00C65A6D">
        <w:rPr>
          <w:b/>
          <w:sz w:val="28"/>
          <w:szCs w:val="28"/>
        </w:rPr>
        <w:t>2</w:t>
      </w:r>
      <w:r w:rsidR="008F2A46">
        <w:rPr>
          <w:b/>
          <w:sz w:val="28"/>
          <w:szCs w:val="28"/>
        </w:rPr>
        <w:t>2</w:t>
      </w:r>
      <w:r w:rsidR="008E1005" w:rsidRPr="00C65A6D">
        <w:rPr>
          <w:b/>
          <w:sz w:val="28"/>
          <w:szCs w:val="28"/>
        </w:rPr>
        <w:t xml:space="preserve"> г                         </w:t>
      </w:r>
      <w:r w:rsidR="00C65A6D">
        <w:rPr>
          <w:b/>
          <w:sz w:val="28"/>
          <w:szCs w:val="28"/>
        </w:rPr>
        <w:t xml:space="preserve">          №</w:t>
      </w:r>
      <w:r w:rsidR="00B432F1" w:rsidRPr="00C65A6D">
        <w:rPr>
          <w:b/>
          <w:sz w:val="28"/>
          <w:szCs w:val="28"/>
        </w:rPr>
        <w:t xml:space="preserve"> </w:t>
      </w:r>
      <w:r w:rsidR="00FA6BDC">
        <w:rPr>
          <w:b/>
          <w:sz w:val="28"/>
          <w:szCs w:val="28"/>
        </w:rPr>
        <w:t>46</w:t>
      </w:r>
      <w:bookmarkStart w:id="0" w:name="_GoBack"/>
      <w:bookmarkEnd w:id="0"/>
      <w:r w:rsidR="008E1005" w:rsidRPr="00C65A6D">
        <w:rPr>
          <w:b/>
          <w:sz w:val="28"/>
          <w:szCs w:val="28"/>
        </w:rPr>
        <w:t xml:space="preserve">             </w:t>
      </w:r>
      <w:r w:rsidR="00961B22" w:rsidRPr="00C65A6D">
        <w:rPr>
          <w:b/>
          <w:sz w:val="28"/>
          <w:szCs w:val="28"/>
        </w:rPr>
        <w:t xml:space="preserve">     </w:t>
      </w:r>
      <w:r w:rsidR="00EF05EF" w:rsidRPr="00C65A6D">
        <w:rPr>
          <w:b/>
          <w:sz w:val="28"/>
          <w:szCs w:val="28"/>
        </w:rPr>
        <w:t xml:space="preserve">           х. </w:t>
      </w:r>
      <w:r w:rsidR="00227CB4" w:rsidRPr="00C65A6D">
        <w:rPr>
          <w:b/>
          <w:sz w:val="28"/>
          <w:szCs w:val="28"/>
        </w:rPr>
        <w:t>Объединенный</w:t>
      </w:r>
    </w:p>
    <w:p w:rsidR="00211C3F" w:rsidRDefault="00211C3F" w:rsidP="00234345">
      <w:pPr>
        <w:ind w:right="1134"/>
        <w:rPr>
          <w:b/>
          <w:sz w:val="28"/>
        </w:rPr>
      </w:pPr>
    </w:p>
    <w:p w:rsidR="005A57A7" w:rsidRPr="005A57A7" w:rsidRDefault="005A57A7" w:rsidP="00961B22">
      <w:pPr>
        <w:ind w:right="1134"/>
        <w:rPr>
          <w:bCs/>
          <w:sz w:val="28"/>
        </w:rPr>
      </w:pPr>
      <w:r w:rsidRPr="005A57A7">
        <w:rPr>
          <w:bCs/>
          <w:sz w:val="28"/>
        </w:rPr>
        <w:t>Об особенностях применения и внесении</w:t>
      </w:r>
    </w:p>
    <w:p w:rsidR="005A57A7" w:rsidRPr="005A57A7" w:rsidRDefault="005A57A7" w:rsidP="00961B22">
      <w:pPr>
        <w:ind w:right="1134"/>
        <w:rPr>
          <w:bCs/>
          <w:sz w:val="28"/>
        </w:rPr>
      </w:pPr>
      <w:r>
        <w:rPr>
          <w:bCs/>
          <w:sz w:val="28"/>
        </w:rPr>
        <w:t>и</w:t>
      </w:r>
      <w:r w:rsidRPr="005A57A7">
        <w:rPr>
          <w:bCs/>
          <w:sz w:val="28"/>
        </w:rPr>
        <w:t>зменений в постановление Администрации</w:t>
      </w:r>
    </w:p>
    <w:p w:rsidR="005A57A7" w:rsidRDefault="005A57A7" w:rsidP="00961B22">
      <w:pPr>
        <w:ind w:right="1134"/>
        <w:rPr>
          <w:bCs/>
          <w:sz w:val="28"/>
        </w:rPr>
      </w:pPr>
      <w:r w:rsidRPr="005A57A7">
        <w:rPr>
          <w:bCs/>
          <w:sz w:val="28"/>
        </w:rPr>
        <w:t>Объединенного сельского поселения</w:t>
      </w:r>
      <w:r>
        <w:rPr>
          <w:bCs/>
          <w:sz w:val="28"/>
        </w:rPr>
        <w:t xml:space="preserve"> от 15.02.2021</w:t>
      </w:r>
    </w:p>
    <w:p w:rsidR="00DA21AB" w:rsidRPr="005A57A7" w:rsidRDefault="005A57A7" w:rsidP="00961B22">
      <w:pPr>
        <w:ind w:right="1134"/>
        <w:rPr>
          <w:bCs/>
          <w:sz w:val="28"/>
        </w:rPr>
      </w:pPr>
      <w:r>
        <w:rPr>
          <w:bCs/>
          <w:sz w:val="28"/>
        </w:rPr>
        <w:t>№7 «</w:t>
      </w:r>
      <w:r w:rsidR="00DA21AB" w:rsidRPr="005A57A7">
        <w:rPr>
          <w:bCs/>
          <w:sz w:val="28"/>
        </w:rPr>
        <w:t>О</w:t>
      </w:r>
      <w:r w:rsidR="001468C9" w:rsidRPr="005A57A7">
        <w:rPr>
          <w:bCs/>
          <w:sz w:val="28"/>
        </w:rPr>
        <w:t xml:space="preserve"> </w:t>
      </w:r>
      <w:r w:rsidR="00DA21AB" w:rsidRPr="005A57A7">
        <w:rPr>
          <w:bCs/>
          <w:sz w:val="28"/>
        </w:rPr>
        <w:t>мерах</w:t>
      </w:r>
      <w:r w:rsidR="001468C9" w:rsidRPr="005A57A7">
        <w:rPr>
          <w:bCs/>
          <w:sz w:val="28"/>
        </w:rPr>
        <w:t xml:space="preserve"> </w:t>
      </w:r>
      <w:r w:rsidR="00DA21AB" w:rsidRPr="005A57A7">
        <w:rPr>
          <w:bCs/>
          <w:sz w:val="28"/>
        </w:rPr>
        <w:t>по</w:t>
      </w:r>
      <w:r w:rsidR="001468C9" w:rsidRPr="005A57A7">
        <w:rPr>
          <w:bCs/>
          <w:sz w:val="28"/>
        </w:rPr>
        <w:t xml:space="preserve"> </w:t>
      </w:r>
      <w:r w:rsidR="004969B5" w:rsidRPr="005A57A7">
        <w:rPr>
          <w:bCs/>
          <w:sz w:val="28"/>
        </w:rPr>
        <w:t>обеспечению</w:t>
      </w:r>
      <w:r>
        <w:rPr>
          <w:bCs/>
          <w:sz w:val="28"/>
        </w:rPr>
        <w:t xml:space="preserve"> </w:t>
      </w:r>
      <w:r w:rsidR="004969B5" w:rsidRPr="005A57A7">
        <w:rPr>
          <w:bCs/>
          <w:sz w:val="28"/>
        </w:rPr>
        <w:t>исполнения</w:t>
      </w:r>
      <w:r w:rsidR="001468C9" w:rsidRPr="005A57A7">
        <w:rPr>
          <w:bCs/>
          <w:sz w:val="28"/>
        </w:rPr>
        <w:t xml:space="preserve"> </w:t>
      </w:r>
      <w:r w:rsidR="004969B5" w:rsidRPr="005A57A7">
        <w:rPr>
          <w:bCs/>
          <w:sz w:val="28"/>
        </w:rPr>
        <w:t>бюджета поселения</w:t>
      </w:r>
      <w:r>
        <w:rPr>
          <w:bCs/>
          <w:sz w:val="28"/>
        </w:rPr>
        <w:t>»</w:t>
      </w:r>
    </w:p>
    <w:p w:rsidR="00234345" w:rsidRPr="008E1005" w:rsidRDefault="005A57A7" w:rsidP="00234345">
      <w:pPr>
        <w:pStyle w:val="3"/>
        <w:ind w:firstLine="709"/>
        <w:jc w:val="both"/>
        <w:rPr>
          <w:rFonts w:ascii="Times New Roman" w:hAnsi="Times New Roman" w:cs="Times New Roman"/>
          <w:b w:val="0"/>
          <w:bCs w:val="0"/>
          <w:color w:val="5C5B5B"/>
          <w:sz w:val="28"/>
          <w:szCs w:val="28"/>
        </w:rPr>
      </w:pPr>
      <w:r w:rsidRPr="005A57A7">
        <w:rPr>
          <w:rFonts w:ascii="Times New Roman" w:hAnsi="Times New Roman" w:cs="Times New Roman"/>
          <w:b w:val="0"/>
          <w:sz w:val="28"/>
        </w:rPr>
        <w:t>В соответствии с пунктом 5 постановления Правительства Российской Федерации от 29.03.2022 № 505 «О приостановлении действия отдельных положений некоторых актов Правительств Российской Федерации и установлении размеров авансовых платежей при заключении государственных (муниципальных) контрактов в 2022 году», постановлением Правительства Ростовской области от 22.04.2022 № 336 «Об особенностях применения и внесении изменения в постановление Правительства Ростовской области от 25.01.2018 № 31»,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8E1005" w:rsidRPr="005A57A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6F15" w:rsidRPr="00C66F15">
        <w:rPr>
          <w:rFonts w:ascii="Times New Roman" w:hAnsi="Times New Roman" w:cs="Times New Roman"/>
          <w:b w:val="0"/>
          <w:sz w:val="28"/>
          <w:szCs w:val="28"/>
        </w:rPr>
        <w:t>пунктом 11 части 2 статьи 31</w:t>
      </w:r>
      <w:r w:rsidR="003F04FB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C66F15">
        <w:rPr>
          <w:rFonts w:ascii="Times New Roman" w:hAnsi="Times New Roman" w:cs="Times New Roman"/>
          <w:b w:val="0"/>
          <w:sz w:val="28"/>
          <w:szCs w:val="28"/>
        </w:rPr>
        <w:t>а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3F04FB">
        <w:rPr>
          <w:rFonts w:ascii="Times New Roman" w:hAnsi="Times New Roman" w:cs="Times New Roman"/>
          <w:b w:val="0"/>
          <w:sz w:val="28"/>
          <w:szCs w:val="28"/>
        </w:rPr>
        <w:t>Объединенное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</w:t>
      </w:r>
    </w:p>
    <w:p w:rsidR="00C66F15" w:rsidRDefault="00C66F15" w:rsidP="00231FD3">
      <w:pPr>
        <w:ind w:firstLine="709"/>
        <w:jc w:val="center"/>
        <w:rPr>
          <w:b/>
          <w:spacing w:val="70"/>
          <w:sz w:val="28"/>
        </w:rPr>
      </w:pPr>
    </w:p>
    <w:p w:rsidR="00DA21AB" w:rsidRPr="00AF4194" w:rsidRDefault="00DA21AB" w:rsidP="00231FD3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</w:t>
      </w:r>
      <w:r w:rsidR="00234345" w:rsidRPr="00AF4194">
        <w:rPr>
          <w:b/>
          <w:spacing w:val="70"/>
          <w:sz w:val="28"/>
        </w:rPr>
        <w:t>ю</w:t>
      </w:r>
      <w:r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5A57A7" w:rsidRDefault="005A57A7" w:rsidP="005A57A7">
      <w:pPr>
        <w:ind w:firstLine="709"/>
        <w:jc w:val="both"/>
        <w:rPr>
          <w:sz w:val="28"/>
          <w:szCs w:val="28"/>
        </w:rPr>
      </w:pPr>
      <w:r w:rsidRPr="00143C12">
        <w:rPr>
          <w:sz w:val="28"/>
          <w:szCs w:val="28"/>
        </w:rPr>
        <w:t>1.</w:t>
      </w:r>
      <w:r w:rsidRPr="00143C12">
        <w:rPr>
          <w:sz w:val="28"/>
          <w:szCs w:val="28"/>
          <w:lang w:val="en-US"/>
        </w:rPr>
        <w:t> </w:t>
      </w:r>
      <w:r w:rsidRPr="00143C12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Объединенного сельского поселения </w:t>
      </w:r>
      <w:r w:rsidRPr="00143C12">
        <w:rPr>
          <w:sz w:val="28"/>
          <w:szCs w:val="28"/>
        </w:rPr>
        <w:t xml:space="preserve">Егорлыкского района от </w:t>
      </w:r>
      <w:r>
        <w:rPr>
          <w:sz w:val="28"/>
          <w:szCs w:val="28"/>
        </w:rPr>
        <w:t>15</w:t>
      </w:r>
      <w:r w:rsidRPr="00143C1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43C12">
        <w:rPr>
          <w:sz w:val="28"/>
          <w:szCs w:val="28"/>
        </w:rPr>
        <w:t>2.20</w:t>
      </w:r>
      <w:r>
        <w:rPr>
          <w:sz w:val="28"/>
          <w:szCs w:val="28"/>
        </w:rPr>
        <w:t>21</w:t>
      </w:r>
      <w:r w:rsidRPr="00143C12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143C12">
        <w:rPr>
          <w:sz w:val="28"/>
          <w:szCs w:val="28"/>
        </w:rPr>
        <w:t xml:space="preserve"> «</w:t>
      </w:r>
      <w:r w:rsidRPr="002F059A">
        <w:rPr>
          <w:sz w:val="28"/>
        </w:rPr>
        <w:t>О мерах по обеспечению исполнения бюджета поселения</w:t>
      </w:r>
      <w:r>
        <w:rPr>
          <w:sz w:val="28"/>
          <w:szCs w:val="28"/>
        </w:rPr>
        <w:t>» следующие изменения:</w:t>
      </w:r>
    </w:p>
    <w:p w:rsidR="005A57A7" w:rsidRPr="006154C1" w:rsidRDefault="005A57A7" w:rsidP="005A5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4C1">
        <w:rPr>
          <w:rFonts w:ascii="Times New Roman" w:hAnsi="Times New Roman" w:cs="Times New Roman"/>
          <w:sz w:val="28"/>
          <w:szCs w:val="28"/>
        </w:rPr>
        <w:t>1.1. Подпункт 2.3 пункта 2 признать утратившим силу.</w:t>
      </w:r>
    </w:p>
    <w:p w:rsidR="005A57A7" w:rsidRPr="00D131FF" w:rsidRDefault="005A57A7" w:rsidP="005A5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5.1 пункта 5 </w:t>
      </w:r>
      <w:r w:rsidRPr="00D131FF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5A57A7" w:rsidRDefault="005A57A7" w:rsidP="005A57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31FF">
        <w:rPr>
          <w:rFonts w:ascii="Times New Roman" w:hAnsi="Times New Roman" w:cs="Times New Roman"/>
          <w:sz w:val="28"/>
          <w:szCs w:val="28"/>
        </w:rPr>
        <w:t>.1. 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– в договорах (муниципальных контрактах), финансовое обеспечение которых планируется осуществлять полностью или частично за счет целевых средств федерального бюджета, если иные размеры авансовых платежей не установлены правовыми актами Правительства Российской Федерации».</w:t>
      </w:r>
    </w:p>
    <w:p w:rsidR="00BA67C3" w:rsidRPr="00D131FF" w:rsidRDefault="00BA67C3" w:rsidP="00BA6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131FF">
        <w:rPr>
          <w:rFonts w:ascii="Times New Roman" w:hAnsi="Times New Roman" w:cs="Times New Roman"/>
          <w:sz w:val="28"/>
          <w:szCs w:val="28"/>
        </w:rPr>
        <w:t xml:space="preserve">Установить, что подпункты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31FF">
        <w:rPr>
          <w:rFonts w:ascii="Times New Roman" w:hAnsi="Times New Roman" w:cs="Times New Roman"/>
          <w:sz w:val="28"/>
          <w:szCs w:val="28"/>
        </w:rPr>
        <w:t xml:space="preserve">.2.1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31FF">
        <w:rPr>
          <w:rFonts w:ascii="Times New Roman" w:hAnsi="Times New Roman" w:cs="Times New Roman"/>
          <w:sz w:val="28"/>
          <w:szCs w:val="28"/>
        </w:rPr>
        <w:t xml:space="preserve">.2.2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31F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  <w:r w:rsidRPr="00D131F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13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31FF">
        <w:rPr>
          <w:rFonts w:ascii="Times New Roman" w:hAnsi="Times New Roman" w:cs="Times New Roman"/>
          <w:sz w:val="28"/>
          <w:szCs w:val="28"/>
        </w:rPr>
        <w:t>2.20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131F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131FF">
        <w:rPr>
          <w:rFonts w:ascii="Times New Roman" w:hAnsi="Times New Roman" w:cs="Times New Roman"/>
          <w:sz w:val="28"/>
          <w:szCs w:val="28"/>
        </w:rPr>
        <w:t>применяются в 2022 году с учетом следующих особенностей:</w:t>
      </w:r>
    </w:p>
    <w:p w:rsidR="00BA67C3" w:rsidRPr="00D131FF" w:rsidRDefault="00BA67C3" w:rsidP="00BA6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31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31FF">
        <w:rPr>
          <w:rFonts w:ascii="Times New Roman" w:hAnsi="Times New Roman" w:cs="Times New Roman"/>
          <w:sz w:val="28"/>
          <w:szCs w:val="28"/>
        </w:rPr>
        <w:t xml:space="preserve">Получатели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Объединенного сельского поселения </w:t>
      </w:r>
      <w:r w:rsidRPr="00D131FF">
        <w:rPr>
          <w:rFonts w:ascii="Times New Roman" w:hAnsi="Times New Roman" w:cs="Times New Roman"/>
          <w:sz w:val="28"/>
          <w:szCs w:val="28"/>
        </w:rPr>
        <w:t>Егорлыкского района вправе предусмотреть в заключаемых ими договорах (муниципальных контрактах) на поставку товаров (выполнение работ, оказание услуг) авансовые платежи в размере до 50 процентов суммы договора (муниципального контракта), но не более лимитов бюджетных обязательств, доведенных до них на соответствующие цели на текущий финансовый год.</w:t>
      </w:r>
    </w:p>
    <w:p w:rsidR="00BA67C3" w:rsidRPr="00D131FF" w:rsidRDefault="00BA67C3" w:rsidP="00BA6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2.2. </w:t>
      </w:r>
      <w:r w:rsidRPr="00D131FF">
        <w:rPr>
          <w:rFonts w:ascii="Times New Roman" w:hAnsi="Times New Roman" w:cs="Times New Roman"/>
          <w:sz w:val="28"/>
          <w:szCs w:val="28"/>
        </w:rPr>
        <w:t xml:space="preserve">Получатели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Объединенного сельского поселения </w:t>
      </w:r>
      <w:r w:rsidRPr="00D131FF">
        <w:rPr>
          <w:rFonts w:ascii="Times New Roman" w:hAnsi="Times New Roman" w:cs="Times New Roman"/>
          <w:sz w:val="28"/>
          <w:szCs w:val="28"/>
        </w:rPr>
        <w:t xml:space="preserve">Егорлыкского района вправе предусмотреть в заключаемых ими договорах (муниципальных контрактах) на выполнение работ по строительству, реконструкции и капитальному ремонту объектов капитального строительства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Объединенного сельского поселения </w:t>
      </w:r>
      <w:r w:rsidRPr="00D131FF">
        <w:rPr>
          <w:rFonts w:ascii="Times New Roman" w:hAnsi="Times New Roman" w:cs="Times New Roman"/>
          <w:sz w:val="28"/>
          <w:szCs w:val="28"/>
        </w:rPr>
        <w:t>авансовые платежи в размере до 50 процентов суммы договора (муниципального контракта),  но не более лимитов бюджетных обязательств, доведенных до них на соответствующие цели на текущий финансовый год,  а также условие о последующем авансировании после подтверждения в соответствии с порядком санкционирования оплаты денежных обязательств, установленным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13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  <w:r w:rsidRPr="00D131FF">
        <w:rPr>
          <w:rFonts w:ascii="Times New Roman" w:hAnsi="Times New Roman" w:cs="Times New Roman"/>
          <w:sz w:val="28"/>
          <w:szCs w:val="28"/>
        </w:rPr>
        <w:t>, факта выполнения работ в объеме произведенного авансового платежа (с ограничением общей суммы авансирования не более 90 процентов суммы договора (муниципального контракта), но не более лимитов бюджетных обязательств на соответствующий текущий финансовый год.</w:t>
      </w:r>
    </w:p>
    <w:p w:rsidR="00BA67C3" w:rsidRPr="00143C12" w:rsidRDefault="00BA67C3" w:rsidP="00BA6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D131FF">
        <w:rPr>
          <w:rFonts w:ascii="Times New Roman" w:hAnsi="Times New Roman" w:cs="Times New Roman"/>
          <w:sz w:val="28"/>
          <w:szCs w:val="28"/>
        </w:rPr>
        <w:t xml:space="preserve">Получатели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Объединенного сельского поселения </w:t>
      </w:r>
      <w:r w:rsidRPr="00D131FF">
        <w:rPr>
          <w:rFonts w:ascii="Times New Roman" w:hAnsi="Times New Roman" w:cs="Times New Roman"/>
          <w:sz w:val="28"/>
          <w:szCs w:val="28"/>
        </w:rPr>
        <w:t>Егорлыкского района вправе в соответствии с частью 65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31FF">
        <w:rPr>
          <w:rFonts w:ascii="Times New Roman" w:hAnsi="Times New Roman" w:cs="Times New Roman"/>
          <w:sz w:val="28"/>
          <w:szCs w:val="28"/>
        </w:rPr>
        <w:t xml:space="preserve">1 статьи 112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1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31FF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подпунктами 2.1 и 2.2</w:t>
      </w:r>
      <w:r w:rsidRPr="00D131FF">
        <w:rPr>
          <w:rFonts w:ascii="Times New Roman" w:hAnsi="Times New Roman" w:cs="Times New Roman"/>
          <w:sz w:val="28"/>
          <w:szCs w:val="28"/>
        </w:rPr>
        <w:t xml:space="preserve"> пункта 2 настоящего постановления,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 44-ФЗ.</w:t>
      </w:r>
    </w:p>
    <w:p w:rsidR="00BA67C3" w:rsidRDefault="00BA67C3" w:rsidP="00BA67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43C12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 момента подписания, </w:t>
      </w:r>
      <w:r w:rsidRPr="00391F40">
        <w:rPr>
          <w:rFonts w:ascii="Times New Roman" w:hAnsi="Times New Roman" w:cs="Times New Roman"/>
          <w:sz w:val="28"/>
          <w:szCs w:val="28"/>
        </w:rPr>
        <w:t>за исключением подпунктов 1.1, 1.2 настоящего постанов</w:t>
      </w:r>
      <w:r>
        <w:rPr>
          <w:rFonts w:ascii="Times New Roman" w:hAnsi="Times New Roman" w:cs="Times New Roman"/>
          <w:sz w:val="28"/>
          <w:szCs w:val="28"/>
        </w:rPr>
        <w:t>ления, действия которых применяю</w:t>
      </w:r>
      <w:r w:rsidRPr="00391F40">
        <w:rPr>
          <w:rFonts w:ascii="Times New Roman" w:hAnsi="Times New Roman" w:cs="Times New Roman"/>
          <w:sz w:val="28"/>
          <w:szCs w:val="28"/>
        </w:rPr>
        <w:t>тся к правоотношениям, возникшим с 1 января 2022 года.</w:t>
      </w:r>
    </w:p>
    <w:p w:rsidR="00A91BF9" w:rsidRPr="00D22A8B" w:rsidRDefault="00BA67C3" w:rsidP="00BA67C3">
      <w:pPr>
        <w:autoSpaceDE w:val="0"/>
        <w:autoSpaceDN w:val="0"/>
        <w:adjustRightInd w:val="0"/>
        <w:ind w:left="426" w:firstLine="283"/>
        <w:contextualSpacing/>
        <w:jc w:val="both"/>
        <w:rPr>
          <w:kern w:val="2"/>
          <w:sz w:val="28"/>
          <w:szCs w:val="28"/>
        </w:rPr>
      </w:pPr>
      <w:r>
        <w:rPr>
          <w:sz w:val="28"/>
        </w:rPr>
        <w:t>4</w:t>
      </w:r>
      <w:r w:rsidR="004E52E1">
        <w:rPr>
          <w:sz w:val="28"/>
        </w:rPr>
        <w:t>.</w:t>
      </w:r>
      <w:r>
        <w:rPr>
          <w:sz w:val="28"/>
        </w:rPr>
        <w:t xml:space="preserve"> </w:t>
      </w:r>
      <w:r w:rsidR="00DA21AB" w:rsidRPr="00AF4194">
        <w:rPr>
          <w:sz w:val="28"/>
        </w:rPr>
        <w:t>Контроль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за</w:t>
      </w:r>
      <w:r w:rsidR="001468C9" w:rsidRPr="00AF4194">
        <w:rPr>
          <w:sz w:val="28"/>
        </w:rPr>
        <w:t xml:space="preserve"> </w:t>
      </w:r>
      <w:r w:rsidR="004B39A9">
        <w:rPr>
          <w:sz w:val="28"/>
        </w:rPr>
        <w:t>ис</w:t>
      </w:r>
      <w:r w:rsidR="00DA21AB" w:rsidRPr="00AF4194">
        <w:rPr>
          <w:sz w:val="28"/>
        </w:rPr>
        <w:t>полнением</w:t>
      </w:r>
      <w:r w:rsidR="001468C9" w:rsidRPr="00AF4194">
        <w:rPr>
          <w:sz w:val="28"/>
        </w:rPr>
        <w:t xml:space="preserve"> </w:t>
      </w:r>
      <w:r w:rsidR="004B39A9">
        <w:rPr>
          <w:sz w:val="28"/>
        </w:rPr>
        <w:t xml:space="preserve">настоящего </w:t>
      </w:r>
      <w:r w:rsidR="00DA21AB" w:rsidRPr="00AF4194">
        <w:rPr>
          <w:sz w:val="28"/>
        </w:rPr>
        <w:t>постановления</w:t>
      </w:r>
      <w:r w:rsidR="001468C9" w:rsidRPr="00AF4194">
        <w:rPr>
          <w:sz w:val="28"/>
        </w:rPr>
        <w:t xml:space="preserve"> </w:t>
      </w:r>
      <w:r w:rsidR="00A91BF9">
        <w:rPr>
          <w:kern w:val="2"/>
          <w:sz w:val="28"/>
          <w:szCs w:val="28"/>
        </w:rPr>
        <w:t>возложить на заведующего сектором экономики и финансов Каменцеву И.В</w:t>
      </w:r>
      <w:r w:rsidR="00A91BF9" w:rsidRPr="00D22A8B">
        <w:rPr>
          <w:kern w:val="2"/>
          <w:sz w:val="28"/>
          <w:szCs w:val="28"/>
        </w:rPr>
        <w:t>.</w:t>
      </w:r>
    </w:p>
    <w:p w:rsidR="00611543" w:rsidRDefault="00611543" w:rsidP="00611543">
      <w:pPr>
        <w:spacing w:line="235" w:lineRule="auto"/>
        <w:ind w:firstLine="709"/>
        <w:jc w:val="both"/>
        <w:rPr>
          <w:sz w:val="28"/>
        </w:rPr>
      </w:pPr>
    </w:p>
    <w:p w:rsidR="007E613F" w:rsidRDefault="007E613F" w:rsidP="00611543">
      <w:pPr>
        <w:spacing w:line="235" w:lineRule="auto"/>
        <w:ind w:firstLine="709"/>
        <w:jc w:val="both"/>
        <w:rPr>
          <w:sz w:val="28"/>
        </w:rPr>
      </w:pPr>
    </w:p>
    <w:p w:rsidR="007E613F" w:rsidRPr="001468C9" w:rsidRDefault="007E613F" w:rsidP="00611543">
      <w:pPr>
        <w:spacing w:line="235" w:lineRule="auto"/>
        <w:ind w:firstLine="709"/>
        <w:jc w:val="both"/>
        <w:rPr>
          <w:sz w:val="28"/>
        </w:rPr>
      </w:pPr>
    </w:p>
    <w:p w:rsidR="005E1645" w:rsidRDefault="00471CA5" w:rsidP="005E164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</w:t>
      </w:r>
      <w:r w:rsidR="00D845E5">
        <w:rPr>
          <w:sz w:val="28"/>
        </w:rPr>
        <w:t>Глава</w:t>
      </w:r>
      <w:r w:rsidR="00211C3F">
        <w:rPr>
          <w:sz w:val="28"/>
        </w:rPr>
        <w:t xml:space="preserve"> </w:t>
      </w:r>
      <w:r w:rsidR="005E1645">
        <w:rPr>
          <w:sz w:val="28"/>
        </w:rPr>
        <w:t>Администрации</w:t>
      </w:r>
    </w:p>
    <w:p w:rsidR="00BD644B" w:rsidRPr="00D845E5" w:rsidRDefault="003F04FB" w:rsidP="00211C3F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>Объединенного</w:t>
      </w:r>
      <w:r w:rsidR="008E1005">
        <w:rPr>
          <w:sz w:val="28"/>
        </w:rPr>
        <w:t xml:space="preserve"> сельского поселения </w:t>
      </w:r>
      <w:r w:rsidR="003130EC">
        <w:rPr>
          <w:sz w:val="28"/>
        </w:rPr>
        <w:t xml:space="preserve">      </w:t>
      </w:r>
      <w:r w:rsidR="00EF05EF">
        <w:rPr>
          <w:sz w:val="28"/>
        </w:rPr>
        <w:t xml:space="preserve">                            </w:t>
      </w:r>
      <w:r w:rsidR="005E1645">
        <w:rPr>
          <w:sz w:val="28"/>
        </w:rPr>
        <w:t xml:space="preserve">    </w:t>
      </w:r>
      <w:r>
        <w:rPr>
          <w:sz w:val="28"/>
        </w:rPr>
        <w:t>Ю.А. Липчанский</w:t>
      </w:r>
    </w:p>
    <w:sectPr w:rsidR="00BD644B" w:rsidRPr="00D845E5" w:rsidSect="00231FD3">
      <w:footerReference w:type="even" r:id="rId6"/>
      <w:footerReference w:type="default" r:id="rId7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63F" w:rsidRDefault="00D1463F">
      <w:r>
        <w:separator/>
      </w:r>
    </w:p>
  </w:endnote>
  <w:endnote w:type="continuationSeparator" w:id="0">
    <w:p w:rsidR="00D1463F" w:rsidRDefault="00D1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C9" w:rsidRDefault="001468C9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8C9" w:rsidRDefault="001468C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C9" w:rsidRPr="001468C9" w:rsidRDefault="001468C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63F" w:rsidRDefault="00D1463F">
      <w:r>
        <w:separator/>
      </w:r>
    </w:p>
  </w:footnote>
  <w:footnote w:type="continuationSeparator" w:id="0">
    <w:p w:rsidR="00D1463F" w:rsidRDefault="00D14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AB"/>
    <w:rsid w:val="00003B0D"/>
    <w:rsid w:val="000067D7"/>
    <w:rsid w:val="00017D3C"/>
    <w:rsid w:val="00027A58"/>
    <w:rsid w:val="00042075"/>
    <w:rsid w:val="00042414"/>
    <w:rsid w:val="000437CB"/>
    <w:rsid w:val="00045ABB"/>
    <w:rsid w:val="00055171"/>
    <w:rsid w:val="000553CB"/>
    <w:rsid w:val="00055658"/>
    <w:rsid w:val="0006480A"/>
    <w:rsid w:val="000676E0"/>
    <w:rsid w:val="00072471"/>
    <w:rsid w:val="00073812"/>
    <w:rsid w:val="00073D06"/>
    <w:rsid w:val="000813B6"/>
    <w:rsid w:val="000A1D2A"/>
    <w:rsid w:val="000A6888"/>
    <w:rsid w:val="000B1E8F"/>
    <w:rsid w:val="000B4EB6"/>
    <w:rsid w:val="000B567A"/>
    <w:rsid w:val="000C3EC0"/>
    <w:rsid w:val="000C4FEE"/>
    <w:rsid w:val="000D08B2"/>
    <w:rsid w:val="000D157C"/>
    <w:rsid w:val="000E1E20"/>
    <w:rsid w:val="000E5F10"/>
    <w:rsid w:val="000F06A4"/>
    <w:rsid w:val="0010049F"/>
    <w:rsid w:val="0010321F"/>
    <w:rsid w:val="001157AE"/>
    <w:rsid w:val="00116BA7"/>
    <w:rsid w:val="00120914"/>
    <w:rsid w:val="00123961"/>
    <w:rsid w:val="001312D1"/>
    <w:rsid w:val="0013133D"/>
    <w:rsid w:val="001329BF"/>
    <w:rsid w:val="00140F15"/>
    <w:rsid w:val="001468C9"/>
    <w:rsid w:val="00153E1D"/>
    <w:rsid w:val="001540BC"/>
    <w:rsid w:val="0017133E"/>
    <w:rsid w:val="00175295"/>
    <w:rsid w:val="00176F24"/>
    <w:rsid w:val="00184E27"/>
    <w:rsid w:val="0019006B"/>
    <w:rsid w:val="0019306B"/>
    <w:rsid w:val="001969E4"/>
    <w:rsid w:val="001A0C17"/>
    <w:rsid w:val="001A49DD"/>
    <w:rsid w:val="001A643A"/>
    <w:rsid w:val="001A7BFD"/>
    <w:rsid w:val="001B592D"/>
    <w:rsid w:val="001B61C1"/>
    <w:rsid w:val="001C1233"/>
    <w:rsid w:val="001C1398"/>
    <w:rsid w:val="001C1A9B"/>
    <w:rsid w:val="001D015D"/>
    <w:rsid w:val="001E7D7F"/>
    <w:rsid w:val="001F09FC"/>
    <w:rsid w:val="001F1EAF"/>
    <w:rsid w:val="001F5743"/>
    <w:rsid w:val="00200E67"/>
    <w:rsid w:val="002015E3"/>
    <w:rsid w:val="00203618"/>
    <w:rsid w:val="00203EDF"/>
    <w:rsid w:val="00204667"/>
    <w:rsid w:val="002052ED"/>
    <w:rsid w:val="00206936"/>
    <w:rsid w:val="00211C3F"/>
    <w:rsid w:val="00223BD0"/>
    <w:rsid w:val="00223FCB"/>
    <w:rsid w:val="00227415"/>
    <w:rsid w:val="00227CB4"/>
    <w:rsid w:val="00231FD3"/>
    <w:rsid w:val="00234345"/>
    <w:rsid w:val="0024187C"/>
    <w:rsid w:val="002428A4"/>
    <w:rsid w:val="00253935"/>
    <w:rsid w:val="00256E16"/>
    <w:rsid w:val="00257360"/>
    <w:rsid w:val="0026768C"/>
    <w:rsid w:val="0027683B"/>
    <w:rsid w:val="0029470B"/>
    <w:rsid w:val="002957A0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4312"/>
    <w:rsid w:val="002F062A"/>
    <w:rsid w:val="002F26FC"/>
    <w:rsid w:val="002F4D57"/>
    <w:rsid w:val="002F4E59"/>
    <w:rsid w:val="00301AE4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334ED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04FB"/>
    <w:rsid w:val="003F1149"/>
    <w:rsid w:val="004111BA"/>
    <w:rsid w:val="0042489B"/>
    <w:rsid w:val="00425525"/>
    <w:rsid w:val="00427B3E"/>
    <w:rsid w:val="004344EA"/>
    <w:rsid w:val="004511C4"/>
    <w:rsid w:val="004576CA"/>
    <w:rsid w:val="004647D8"/>
    <w:rsid w:val="00471CA5"/>
    <w:rsid w:val="00476F55"/>
    <w:rsid w:val="00481B18"/>
    <w:rsid w:val="004912A7"/>
    <w:rsid w:val="00492AA0"/>
    <w:rsid w:val="00495660"/>
    <w:rsid w:val="00496401"/>
    <w:rsid w:val="004969B5"/>
    <w:rsid w:val="004A094F"/>
    <w:rsid w:val="004A2BA6"/>
    <w:rsid w:val="004A33FE"/>
    <w:rsid w:val="004B39A9"/>
    <w:rsid w:val="004B5BC3"/>
    <w:rsid w:val="004B5D96"/>
    <w:rsid w:val="004B6740"/>
    <w:rsid w:val="004B692F"/>
    <w:rsid w:val="004C18B2"/>
    <w:rsid w:val="004D034C"/>
    <w:rsid w:val="004D189D"/>
    <w:rsid w:val="004D1F5B"/>
    <w:rsid w:val="004D20EA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5033F0"/>
    <w:rsid w:val="00514FF4"/>
    <w:rsid w:val="00523E32"/>
    <w:rsid w:val="00544BB6"/>
    <w:rsid w:val="0055270F"/>
    <w:rsid w:val="00561571"/>
    <w:rsid w:val="0057575C"/>
    <w:rsid w:val="00577970"/>
    <w:rsid w:val="00583B78"/>
    <w:rsid w:val="00584659"/>
    <w:rsid w:val="005A1DBB"/>
    <w:rsid w:val="005A57A7"/>
    <w:rsid w:val="005A5CE4"/>
    <w:rsid w:val="005A6DEA"/>
    <w:rsid w:val="005C42CB"/>
    <w:rsid w:val="005D6F5D"/>
    <w:rsid w:val="005D7087"/>
    <w:rsid w:val="005D7D52"/>
    <w:rsid w:val="005E1645"/>
    <w:rsid w:val="005E3A12"/>
    <w:rsid w:val="005E5AEB"/>
    <w:rsid w:val="005F5FA7"/>
    <w:rsid w:val="006000DD"/>
    <w:rsid w:val="00611543"/>
    <w:rsid w:val="00613351"/>
    <w:rsid w:val="00633558"/>
    <w:rsid w:val="0064039B"/>
    <w:rsid w:val="00644512"/>
    <w:rsid w:val="006464BD"/>
    <w:rsid w:val="006536EC"/>
    <w:rsid w:val="006558C4"/>
    <w:rsid w:val="00672FB0"/>
    <w:rsid w:val="00675529"/>
    <w:rsid w:val="00680CE4"/>
    <w:rsid w:val="006827A9"/>
    <w:rsid w:val="00684E0A"/>
    <w:rsid w:val="0069696E"/>
    <w:rsid w:val="006B451E"/>
    <w:rsid w:val="006C10CF"/>
    <w:rsid w:val="006C2BE8"/>
    <w:rsid w:val="006C46BF"/>
    <w:rsid w:val="006C53D9"/>
    <w:rsid w:val="006D088E"/>
    <w:rsid w:val="006D4821"/>
    <w:rsid w:val="006D5A47"/>
    <w:rsid w:val="006D6326"/>
    <w:rsid w:val="006F5074"/>
    <w:rsid w:val="006F6D4B"/>
    <w:rsid w:val="007104EE"/>
    <w:rsid w:val="007243F0"/>
    <w:rsid w:val="0072516A"/>
    <w:rsid w:val="007272CC"/>
    <w:rsid w:val="0073091A"/>
    <w:rsid w:val="00730C1E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CA9"/>
    <w:rsid w:val="00795E41"/>
    <w:rsid w:val="007A4730"/>
    <w:rsid w:val="007A622D"/>
    <w:rsid w:val="007A7C89"/>
    <w:rsid w:val="007B4135"/>
    <w:rsid w:val="007B63DF"/>
    <w:rsid w:val="007C2D29"/>
    <w:rsid w:val="007C411B"/>
    <w:rsid w:val="007C7CF4"/>
    <w:rsid w:val="007D15BC"/>
    <w:rsid w:val="007E2897"/>
    <w:rsid w:val="007E5137"/>
    <w:rsid w:val="007E613F"/>
    <w:rsid w:val="007E756D"/>
    <w:rsid w:val="007F6167"/>
    <w:rsid w:val="008026A2"/>
    <w:rsid w:val="0080577A"/>
    <w:rsid w:val="00807445"/>
    <w:rsid w:val="00814312"/>
    <w:rsid w:val="00825C91"/>
    <w:rsid w:val="008368FA"/>
    <w:rsid w:val="00847069"/>
    <w:rsid w:val="00850060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1B6F"/>
    <w:rsid w:val="008C03F6"/>
    <w:rsid w:val="008C0DF9"/>
    <w:rsid w:val="008E038E"/>
    <w:rsid w:val="008E1005"/>
    <w:rsid w:val="008E5322"/>
    <w:rsid w:val="008E7746"/>
    <w:rsid w:val="008F2A46"/>
    <w:rsid w:val="008F2EAA"/>
    <w:rsid w:val="008F619D"/>
    <w:rsid w:val="00911C3F"/>
    <w:rsid w:val="0091308C"/>
    <w:rsid w:val="00920540"/>
    <w:rsid w:val="00922966"/>
    <w:rsid w:val="00935666"/>
    <w:rsid w:val="00936DE3"/>
    <w:rsid w:val="00936F4D"/>
    <w:rsid w:val="00944C99"/>
    <w:rsid w:val="00945130"/>
    <w:rsid w:val="009550E1"/>
    <w:rsid w:val="00961B22"/>
    <w:rsid w:val="0096697E"/>
    <w:rsid w:val="009702E6"/>
    <w:rsid w:val="0097207F"/>
    <w:rsid w:val="00975A79"/>
    <w:rsid w:val="00982DC4"/>
    <w:rsid w:val="00990167"/>
    <w:rsid w:val="00993EF4"/>
    <w:rsid w:val="009A2761"/>
    <w:rsid w:val="009A4F9F"/>
    <w:rsid w:val="009A7B13"/>
    <w:rsid w:val="009B11E4"/>
    <w:rsid w:val="009C6BB5"/>
    <w:rsid w:val="009C758D"/>
    <w:rsid w:val="009D682E"/>
    <w:rsid w:val="009F28F8"/>
    <w:rsid w:val="009F53FC"/>
    <w:rsid w:val="009F601B"/>
    <w:rsid w:val="00A01AFC"/>
    <w:rsid w:val="00A028D8"/>
    <w:rsid w:val="00A20C59"/>
    <w:rsid w:val="00A21D35"/>
    <w:rsid w:val="00A23923"/>
    <w:rsid w:val="00A24507"/>
    <w:rsid w:val="00A30373"/>
    <w:rsid w:val="00A3119B"/>
    <w:rsid w:val="00A37047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91BF9"/>
    <w:rsid w:val="00A9221F"/>
    <w:rsid w:val="00AA0CA0"/>
    <w:rsid w:val="00AA7EF5"/>
    <w:rsid w:val="00AB1680"/>
    <w:rsid w:val="00AB1759"/>
    <w:rsid w:val="00AB1E8A"/>
    <w:rsid w:val="00AB32C0"/>
    <w:rsid w:val="00AB5B8E"/>
    <w:rsid w:val="00AC06AE"/>
    <w:rsid w:val="00AC3FC1"/>
    <w:rsid w:val="00AC4B59"/>
    <w:rsid w:val="00AC539A"/>
    <w:rsid w:val="00AF1AFD"/>
    <w:rsid w:val="00AF4194"/>
    <w:rsid w:val="00B01499"/>
    <w:rsid w:val="00B03D20"/>
    <w:rsid w:val="00B07968"/>
    <w:rsid w:val="00B1383A"/>
    <w:rsid w:val="00B226AF"/>
    <w:rsid w:val="00B27189"/>
    <w:rsid w:val="00B36F56"/>
    <w:rsid w:val="00B432F1"/>
    <w:rsid w:val="00B53093"/>
    <w:rsid w:val="00B538A6"/>
    <w:rsid w:val="00B55DFE"/>
    <w:rsid w:val="00B56AAF"/>
    <w:rsid w:val="00B60AAE"/>
    <w:rsid w:val="00B625CB"/>
    <w:rsid w:val="00B661AB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A67C3"/>
    <w:rsid w:val="00BC48A0"/>
    <w:rsid w:val="00BD1573"/>
    <w:rsid w:val="00BD644B"/>
    <w:rsid w:val="00BD71F7"/>
    <w:rsid w:val="00BE04BD"/>
    <w:rsid w:val="00BE094E"/>
    <w:rsid w:val="00BF279A"/>
    <w:rsid w:val="00C10A10"/>
    <w:rsid w:val="00C171DF"/>
    <w:rsid w:val="00C213F4"/>
    <w:rsid w:val="00C230A2"/>
    <w:rsid w:val="00C24AF4"/>
    <w:rsid w:val="00C327FC"/>
    <w:rsid w:val="00C422AC"/>
    <w:rsid w:val="00C43085"/>
    <w:rsid w:val="00C44083"/>
    <w:rsid w:val="00C470D7"/>
    <w:rsid w:val="00C47957"/>
    <w:rsid w:val="00C56ED2"/>
    <w:rsid w:val="00C64075"/>
    <w:rsid w:val="00C65A6D"/>
    <w:rsid w:val="00C66F15"/>
    <w:rsid w:val="00C71B9F"/>
    <w:rsid w:val="00C73256"/>
    <w:rsid w:val="00C83742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EDD"/>
    <w:rsid w:val="00CE0CD6"/>
    <w:rsid w:val="00CE354A"/>
    <w:rsid w:val="00CE3C40"/>
    <w:rsid w:val="00CF2DFE"/>
    <w:rsid w:val="00CF491D"/>
    <w:rsid w:val="00D11E4E"/>
    <w:rsid w:val="00D1463F"/>
    <w:rsid w:val="00D228AC"/>
    <w:rsid w:val="00D22D84"/>
    <w:rsid w:val="00D27895"/>
    <w:rsid w:val="00D36073"/>
    <w:rsid w:val="00D43856"/>
    <w:rsid w:val="00D60444"/>
    <w:rsid w:val="00D65AD2"/>
    <w:rsid w:val="00D739C3"/>
    <w:rsid w:val="00D7698F"/>
    <w:rsid w:val="00D83387"/>
    <w:rsid w:val="00D8360E"/>
    <w:rsid w:val="00D84291"/>
    <w:rsid w:val="00D84383"/>
    <w:rsid w:val="00D845E5"/>
    <w:rsid w:val="00D852C3"/>
    <w:rsid w:val="00D93556"/>
    <w:rsid w:val="00D95864"/>
    <w:rsid w:val="00D96828"/>
    <w:rsid w:val="00DA13BE"/>
    <w:rsid w:val="00DA21AB"/>
    <w:rsid w:val="00DA6DD2"/>
    <w:rsid w:val="00DA79D4"/>
    <w:rsid w:val="00DB5BB9"/>
    <w:rsid w:val="00DB659F"/>
    <w:rsid w:val="00DB7A1D"/>
    <w:rsid w:val="00DC02F3"/>
    <w:rsid w:val="00DC5709"/>
    <w:rsid w:val="00DC67BE"/>
    <w:rsid w:val="00DC6AB8"/>
    <w:rsid w:val="00DC7B45"/>
    <w:rsid w:val="00DD48E7"/>
    <w:rsid w:val="00DD5623"/>
    <w:rsid w:val="00DD7AC6"/>
    <w:rsid w:val="00DE1E9F"/>
    <w:rsid w:val="00DE37C1"/>
    <w:rsid w:val="00DE405F"/>
    <w:rsid w:val="00DF0355"/>
    <w:rsid w:val="00DF11D0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615B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E0007"/>
    <w:rsid w:val="00EE192F"/>
    <w:rsid w:val="00EF05EF"/>
    <w:rsid w:val="00F033DC"/>
    <w:rsid w:val="00F06C16"/>
    <w:rsid w:val="00F15545"/>
    <w:rsid w:val="00F20EAC"/>
    <w:rsid w:val="00F24F24"/>
    <w:rsid w:val="00F3339A"/>
    <w:rsid w:val="00F350A1"/>
    <w:rsid w:val="00F5626E"/>
    <w:rsid w:val="00F5784E"/>
    <w:rsid w:val="00F61FDE"/>
    <w:rsid w:val="00F709DB"/>
    <w:rsid w:val="00F70F4D"/>
    <w:rsid w:val="00F7200D"/>
    <w:rsid w:val="00F73F63"/>
    <w:rsid w:val="00F810AD"/>
    <w:rsid w:val="00F82185"/>
    <w:rsid w:val="00F8503A"/>
    <w:rsid w:val="00F87543"/>
    <w:rsid w:val="00F92101"/>
    <w:rsid w:val="00FA2968"/>
    <w:rsid w:val="00FA3D30"/>
    <w:rsid w:val="00FA5F43"/>
    <w:rsid w:val="00FA6BDC"/>
    <w:rsid w:val="00FA7B28"/>
    <w:rsid w:val="00FB2416"/>
    <w:rsid w:val="00FB2774"/>
    <w:rsid w:val="00FB2945"/>
    <w:rsid w:val="00FE4BB6"/>
    <w:rsid w:val="00FE7DD8"/>
    <w:rsid w:val="00FF1E52"/>
    <w:rsid w:val="00FF66A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F3A75"/>
  <w15:docId w15:val="{C519F9D2-310E-4BBC-8A58-47CE8B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styleId="a9">
    <w:name w:val="Balloon Text"/>
    <w:basedOn w:val="a"/>
    <w:link w:val="aa"/>
    <w:rsid w:val="00D935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93556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"/>
    <w:basedOn w:val="a"/>
    <w:rsid w:val="003F04F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3F04FB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4294892533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dc:description/>
  <cp:lastModifiedBy>ObSpAdmin</cp:lastModifiedBy>
  <cp:revision>13</cp:revision>
  <cp:lastPrinted>2021-02-15T07:38:00Z</cp:lastPrinted>
  <dcterms:created xsi:type="dcterms:W3CDTF">2019-07-23T13:11:00Z</dcterms:created>
  <dcterms:modified xsi:type="dcterms:W3CDTF">2022-08-02T07:36:00Z</dcterms:modified>
</cp:coreProperties>
</file>