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FB" w:rsidRPr="001B2469" w:rsidRDefault="003F04FB" w:rsidP="003F04FB">
      <w:pPr>
        <w:pStyle w:val="22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3F04FB" w:rsidRDefault="003F04FB" w:rsidP="003F04FB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3F04FB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3F04FB" w:rsidRPr="00FB1B07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B432F1" w:rsidRDefault="00B432F1" w:rsidP="003F04FB">
      <w:pPr>
        <w:rPr>
          <w:color w:val="FF0000"/>
          <w:sz w:val="26"/>
          <w:szCs w:val="26"/>
        </w:rPr>
      </w:pPr>
    </w:p>
    <w:p w:rsidR="008E1005" w:rsidRPr="00C65A6D" w:rsidRDefault="006D2003" w:rsidP="003F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D03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5A57A7">
        <w:rPr>
          <w:b/>
          <w:sz w:val="28"/>
          <w:szCs w:val="28"/>
        </w:rPr>
        <w:t xml:space="preserve"> </w:t>
      </w:r>
      <w:r w:rsidR="0080577A" w:rsidRPr="00C65A6D">
        <w:rPr>
          <w:b/>
          <w:sz w:val="28"/>
          <w:szCs w:val="28"/>
        </w:rPr>
        <w:t>20</w:t>
      </w:r>
      <w:r w:rsidR="008A1B6F" w:rsidRPr="00C65A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E1005" w:rsidRPr="00C65A6D">
        <w:rPr>
          <w:b/>
          <w:sz w:val="28"/>
          <w:szCs w:val="28"/>
        </w:rPr>
        <w:t xml:space="preserve"> г</w:t>
      </w:r>
      <w:r w:rsidR="00AC0B45">
        <w:rPr>
          <w:b/>
          <w:sz w:val="28"/>
          <w:szCs w:val="28"/>
        </w:rPr>
        <w:t>ода</w:t>
      </w:r>
      <w:r w:rsidR="008E1005" w:rsidRPr="00C65A6D">
        <w:rPr>
          <w:b/>
          <w:sz w:val="28"/>
          <w:szCs w:val="28"/>
        </w:rPr>
        <w:t xml:space="preserve">                        </w:t>
      </w:r>
      <w:r w:rsidR="00C65A6D">
        <w:rPr>
          <w:b/>
          <w:sz w:val="28"/>
          <w:szCs w:val="28"/>
        </w:rPr>
        <w:t xml:space="preserve">          №</w:t>
      </w:r>
      <w:r w:rsidR="00B432F1" w:rsidRPr="00C65A6D">
        <w:rPr>
          <w:b/>
          <w:sz w:val="28"/>
          <w:szCs w:val="28"/>
        </w:rPr>
        <w:t xml:space="preserve"> </w:t>
      </w:r>
      <w:r w:rsidR="00FA6BDC">
        <w:rPr>
          <w:b/>
          <w:sz w:val="28"/>
          <w:szCs w:val="28"/>
        </w:rPr>
        <w:t>46</w:t>
      </w:r>
      <w:r w:rsidR="008E1005" w:rsidRPr="00C65A6D">
        <w:rPr>
          <w:b/>
          <w:sz w:val="28"/>
          <w:szCs w:val="28"/>
        </w:rPr>
        <w:t xml:space="preserve">             </w:t>
      </w:r>
      <w:r w:rsidR="00961B22" w:rsidRPr="00C65A6D">
        <w:rPr>
          <w:b/>
          <w:sz w:val="28"/>
          <w:szCs w:val="28"/>
        </w:rPr>
        <w:t xml:space="preserve">     </w:t>
      </w:r>
      <w:r w:rsidR="00EF05EF" w:rsidRPr="00C65A6D">
        <w:rPr>
          <w:b/>
          <w:sz w:val="28"/>
          <w:szCs w:val="28"/>
        </w:rPr>
        <w:t xml:space="preserve">           х. </w:t>
      </w:r>
      <w:r w:rsidR="00227CB4" w:rsidRPr="00C65A6D">
        <w:rPr>
          <w:b/>
          <w:sz w:val="28"/>
          <w:szCs w:val="28"/>
        </w:rPr>
        <w:t>Объединенный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6D2003" w:rsidRDefault="006D2003" w:rsidP="00961B22">
      <w:pPr>
        <w:ind w:right="1134"/>
        <w:rPr>
          <w:bCs/>
          <w:sz w:val="28"/>
        </w:rPr>
      </w:pPr>
      <w:r>
        <w:rPr>
          <w:bCs/>
          <w:sz w:val="28"/>
        </w:rPr>
        <w:t>О</w:t>
      </w:r>
      <w:r w:rsidR="005A57A7" w:rsidRPr="005A57A7">
        <w:rPr>
          <w:bCs/>
          <w:sz w:val="28"/>
        </w:rPr>
        <w:t xml:space="preserve"> внесении</w:t>
      </w:r>
      <w:r>
        <w:rPr>
          <w:bCs/>
          <w:sz w:val="28"/>
        </w:rPr>
        <w:t xml:space="preserve"> </w:t>
      </w:r>
      <w:r w:rsidR="005A57A7">
        <w:rPr>
          <w:bCs/>
          <w:sz w:val="28"/>
        </w:rPr>
        <w:t>и</w:t>
      </w:r>
      <w:r w:rsidR="005A57A7" w:rsidRPr="005A57A7">
        <w:rPr>
          <w:bCs/>
          <w:sz w:val="28"/>
        </w:rPr>
        <w:t xml:space="preserve">зменений в постановление </w:t>
      </w:r>
    </w:p>
    <w:p w:rsidR="006D2003" w:rsidRDefault="005A57A7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Администрации</w:t>
      </w:r>
      <w:r w:rsidR="006D2003">
        <w:rPr>
          <w:bCs/>
          <w:sz w:val="28"/>
        </w:rPr>
        <w:t xml:space="preserve"> </w:t>
      </w:r>
      <w:r w:rsidRPr="005A57A7">
        <w:rPr>
          <w:bCs/>
          <w:sz w:val="28"/>
        </w:rPr>
        <w:t>Объединенного сельского поселения</w:t>
      </w:r>
      <w:r>
        <w:rPr>
          <w:bCs/>
          <w:sz w:val="28"/>
        </w:rPr>
        <w:t xml:space="preserve"> </w:t>
      </w:r>
    </w:p>
    <w:p w:rsidR="006D2003" w:rsidRDefault="005A57A7" w:rsidP="00961B22">
      <w:pPr>
        <w:ind w:right="1134"/>
        <w:rPr>
          <w:bCs/>
          <w:sz w:val="28"/>
        </w:rPr>
      </w:pPr>
      <w:r>
        <w:rPr>
          <w:bCs/>
          <w:sz w:val="28"/>
        </w:rPr>
        <w:t>от 15.02.2021</w:t>
      </w:r>
      <w:r w:rsidR="006D2003">
        <w:rPr>
          <w:bCs/>
          <w:sz w:val="28"/>
        </w:rPr>
        <w:t xml:space="preserve"> </w:t>
      </w:r>
      <w:r>
        <w:rPr>
          <w:bCs/>
          <w:sz w:val="28"/>
        </w:rPr>
        <w:t>№7 «</w:t>
      </w:r>
      <w:r w:rsidR="00DA21AB" w:rsidRPr="005A57A7">
        <w:rPr>
          <w:bCs/>
          <w:sz w:val="28"/>
        </w:rPr>
        <w:t>О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мерах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по</w:t>
      </w:r>
      <w:r w:rsidR="001468C9" w:rsidRPr="005A57A7">
        <w:rPr>
          <w:bCs/>
          <w:sz w:val="28"/>
        </w:rPr>
        <w:t xml:space="preserve"> </w:t>
      </w:r>
      <w:r w:rsidR="004969B5" w:rsidRPr="005A57A7">
        <w:rPr>
          <w:bCs/>
          <w:sz w:val="28"/>
        </w:rPr>
        <w:t>обеспечению</w:t>
      </w:r>
      <w:r>
        <w:rPr>
          <w:bCs/>
          <w:sz w:val="28"/>
        </w:rPr>
        <w:t xml:space="preserve"> </w:t>
      </w:r>
    </w:p>
    <w:p w:rsidR="00DA21AB" w:rsidRPr="005A57A7" w:rsidRDefault="004969B5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исполнения</w:t>
      </w:r>
      <w:r w:rsidR="001468C9" w:rsidRPr="005A57A7">
        <w:rPr>
          <w:bCs/>
          <w:sz w:val="28"/>
        </w:rPr>
        <w:t xml:space="preserve"> </w:t>
      </w:r>
      <w:r w:rsidRPr="005A57A7">
        <w:rPr>
          <w:bCs/>
          <w:sz w:val="28"/>
        </w:rPr>
        <w:t>бюджета поселения</w:t>
      </w:r>
      <w:r w:rsidR="005A57A7">
        <w:rPr>
          <w:bCs/>
          <w:sz w:val="28"/>
        </w:rPr>
        <w:t>»</w:t>
      </w:r>
    </w:p>
    <w:p w:rsidR="006D2003" w:rsidRDefault="006D2003" w:rsidP="006D2003">
      <w:pPr>
        <w:ind w:firstLine="900"/>
        <w:jc w:val="both"/>
        <w:rPr>
          <w:sz w:val="28"/>
          <w:szCs w:val="28"/>
        </w:rPr>
      </w:pPr>
    </w:p>
    <w:p w:rsidR="00234345" w:rsidRPr="008E1005" w:rsidRDefault="006D2003" w:rsidP="006D2003">
      <w:pPr>
        <w:ind w:firstLine="900"/>
        <w:jc w:val="both"/>
        <w:rPr>
          <w:b/>
          <w:bCs/>
          <w:color w:val="5C5B5B"/>
          <w:sz w:val="28"/>
          <w:szCs w:val="28"/>
        </w:rPr>
      </w:pPr>
      <w:r w:rsidRPr="00140C8F">
        <w:rPr>
          <w:sz w:val="28"/>
          <w:szCs w:val="28"/>
        </w:rPr>
        <w:t xml:space="preserve">В целях обеспечения исполнения решения Собрания депутатов </w:t>
      </w:r>
      <w:r>
        <w:rPr>
          <w:sz w:val="28"/>
          <w:szCs w:val="28"/>
        </w:rPr>
        <w:t>Объединенного</w:t>
      </w:r>
      <w:r w:rsidRPr="00140C8F">
        <w:rPr>
          <w:sz w:val="28"/>
          <w:szCs w:val="28"/>
        </w:rPr>
        <w:t xml:space="preserve"> сельского поселения о бюджете </w:t>
      </w:r>
      <w:r>
        <w:rPr>
          <w:sz w:val="28"/>
          <w:szCs w:val="28"/>
        </w:rPr>
        <w:t>Объединенного</w:t>
      </w:r>
      <w:r w:rsidRPr="00140C8F">
        <w:rPr>
          <w:sz w:val="28"/>
          <w:szCs w:val="28"/>
        </w:rPr>
        <w:t xml:space="preserve"> сельского поселения </w:t>
      </w:r>
      <w:proofErr w:type="spellStart"/>
      <w:r w:rsidRPr="00140C8F">
        <w:rPr>
          <w:sz w:val="28"/>
          <w:szCs w:val="28"/>
        </w:rPr>
        <w:t>Егорлыкского</w:t>
      </w:r>
      <w:proofErr w:type="spellEnd"/>
      <w:r w:rsidRPr="00140C8F">
        <w:rPr>
          <w:sz w:val="28"/>
          <w:szCs w:val="28"/>
        </w:rPr>
        <w:t xml:space="preserve"> района на 2023 год и на плановый период 2024 и 2025 годов, в соответствии с постановлением Правительства Ростовской области от 26.12.2022 </w:t>
      </w:r>
      <w:r>
        <w:rPr>
          <w:sz w:val="28"/>
          <w:szCs w:val="28"/>
          <w:lang w:val="en-US"/>
        </w:rPr>
        <w:t>N</w:t>
      </w:r>
      <w:r w:rsidRPr="00FC16C4">
        <w:rPr>
          <w:sz w:val="28"/>
          <w:szCs w:val="28"/>
        </w:rPr>
        <w:t xml:space="preserve"> </w:t>
      </w:r>
      <w:r w:rsidRPr="00140C8F">
        <w:rPr>
          <w:sz w:val="28"/>
          <w:szCs w:val="28"/>
        </w:rPr>
        <w:t>1160 «О внесении изменений в постановление Правительства Ростовской области от 25.01.2018 № 31»</w:t>
      </w:r>
      <w:r>
        <w:rPr>
          <w:sz w:val="28"/>
          <w:szCs w:val="28"/>
        </w:rPr>
        <w:t xml:space="preserve">, </w:t>
      </w:r>
      <w:r w:rsidR="008E1005" w:rsidRPr="005A57A7">
        <w:rPr>
          <w:sz w:val="28"/>
          <w:szCs w:val="28"/>
        </w:rPr>
        <w:t>руководствуясь</w:t>
      </w:r>
      <w:r w:rsidR="008E1005" w:rsidRPr="008E1005">
        <w:rPr>
          <w:sz w:val="28"/>
          <w:szCs w:val="28"/>
        </w:rPr>
        <w:t xml:space="preserve"> </w:t>
      </w:r>
      <w:r w:rsidR="00C66F15" w:rsidRPr="00C66F15">
        <w:rPr>
          <w:sz w:val="28"/>
          <w:szCs w:val="28"/>
        </w:rPr>
        <w:t>пунктом 11 части 2 статьи 31</w:t>
      </w:r>
      <w:r>
        <w:rPr>
          <w:sz w:val="28"/>
          <w:szCs w:val="28"/>
        </w:rPr>
        <w:t xml:space="preserve"> </w:t>
      </w:r>
      <w:r w:rsidR="003F04FB">
        <w:rPr>
          <w:sz w:val="28"/>
          <w:szCs w:val="28"/>
        </w:rPr>
        <w:t>Устав</w:t>
      </w:r>
      <w:r w:rsidR="00C66F15">
        <w:rPr>
          <w:sz w:val="28"/>
          <w:szCs w:val="28"/>
        </w:rPr>
        <w:t>а</w:t>
      </w:r>
      <w:r w:rsidR="008E1005" w:rsidRPr="008E1005">
        <w:rPr>
          <w:sz w:val="28"/>
          <w:szCs w:val="28"/>
        </w:rPr>
        <w:t xml:space="preserve"> муниципального образования «</w:t>
      </w:r>
      <w:r w:rsidR="003F04FB">
        <w:rPr>
          <w:sz w:val="28"/>
          <w:szCs w:val="28"/>
        </w:rPr>
        <w:t>Объединенное</w:t>
      </w:r>
      <w:r w:rsidR="008E1005" w:rsidRPr="008E1005">
        <w:rPr>
          <w:sz w:val="28"/>
          <w:szCs w:val="28"/>
        </w:rPr>
        <w:t xml:space="preserve"> сельское поселение»,</w:t>
      </w:r>
    </w:p>
    <w:p w:rsidR="00C66F15" w:rsidRDefault="00C66F15" w:rsidP="00231FD3">
      <w:pPr>
        <w:ind w:firstLine="709"/>
        <w:jc w:val="center"/>
        <w:rPr>
          <w:b/>
          <w:spacing w:val="70"/>
          <w:sz w:val="28"/>
        </w:rPr>
      </w:pP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5A57A7" w:rsidRDefault="005A57A7" w:rsidP="005A57A7">
      <w:pPr>
        <w:ind w:firstLine="709"/>
        <w:jc w:val="both"/>
        <w:rPr>
          <w:sz w:val="28"/>
          <w:szCs w:val="28"/>
        </w:rPr>
      </w:pPr>
      <w:r w:rsidRPr="00143C12">
        <w:rPr>
          <w:sz w:val="28"/>
          <w:szCs w:val="28"/>
        </w:rPr>
        <w:t>1.</w:t>
      </w:r>
      <w:r w:rsidRPr="00143C12">
        <w:rPr>
          <w:sz w:val="28"/>
          <w:szCs w:val="28"/>
          <w:lang w:val="en-US"/>
        </w:rPr>
        <w:t> </w:t>
      </w:r>
      <w:r w:rsidRPr="00143C12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Объединенного сельского поселения </w:t>
      </w:r>
      <w:proofErr w:type="spellStart"/>
      <w:r w:rsidRPr="00143C12">
        <w:rPr>
          <w:sz w:val="28"/>
          <w:szCs w:val="28"/>
        </w:rPr>
        <w:t>Егорлыкского</w:t>
      </w:r>
      <w:proofErr w:type="spellEnd"/>
      <w:r w:rsidRPr="00143C1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143C1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43C12">
        <w:rPr>
          <w:sz w:val="28"/>
          <w:szCs w:val="28"/>
        </w:rPr>
        <w:t>2.20</w:t>
      </w:r>
      <w:r>
        <w:rPr>
          <w:sz w:val="28"/>
          <w:szCs w:val="28"/>
        </w:rPr>
        <w:t>21</w:t>
      </w:r>
      <w:r w:rsidRPr="00143C1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143C12">
        <w:rPr>
          <w:sz w:val="28"/>
          <w:szCs w:val="28"/>
        </w:rPr>
        <w:t xml:space="preserve"> «</w:t>
      </w:r>
      <w:r w:rsidRPr="002F059A">
        <w:rPr>
          <w:sz w:val="28"/>
        </w:rPr>
        <w:t>О</w:t>
      </w:r>
      <w:bookmarkStart w:id="0" w:name="_GoBack"/>
      <w:bookmarkEnd w:id="0"/>
      <w:r w:rsidRPr="002F059A">
        <w:rPr>
          <w:sz w:val="28"/>
        </w:rPr>
        <w:t xml:space="preserve"> мерах по обеспечению исполнения бюджета поселения</w:t>
      </w:r>
      <w:r>
        <w:rPr>
          <w:sz w:val="28"/>
          <w:szCs w:val="28"/>
        </w:rPr>
        <w:t>» следующие изменения:</w:t>
      </w:r>
    </w:p>
    <w:p w:rsidR="005A57A7" w:rsidRPr="006154C1" w:rsidRDefault="005A57A7" w:rsidP="005A5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1">
        <w:rPr>
          <w:rFonts w:ascii="Times New Roman" w:hAnsi="Times New Roman" w:cs="Times New Roman"/>
          <w:sz w:val="28"/>
          <w:szCs w:val="28"/>
        </w:rPr>
        <w:t xml:space="preserve">1.1. </w:t>
      </w:r>
      <w:r w:rsidR="006D2003">
        <w:rPr>
          <w:rFonts w:ascii="Times New Roman" w:hAnsi="Times New Roman" w:cs="Times New Roman"/>
          <w:sz w:val="28"/>
          <w:szCs w:val="28"/>
        </w:rPr>
        <w:t>В подпункте 2.5</w:t>
      </w:r>
      <w:r w:rsidR="006D2003" w:rsidRPr="00880F10">
        <w:rPr>
          <w:rFonts w:ascii="Times New Roman" w:hAnsi="Times New Roman" w:cs="Times New Roman"/>
          <w:sz w:val="28"/>
          <w:szCs w:val="28"/>
        </w:rPr>
        <w:t xml:space="preserve"> пункта 2 после слов «иных межбюджетных</w:t>
      </w:r>
      <w:r w:rsidR="006D2003">
        <w:rPr>
          <w:rFonts w:ascii="Times New Roman" w:hAnsi="Times New Roman" w:cs="Times New Roman"/>
          <w:sz w:val="28"/>
          <w:szCs w:val="28"/>
        </w:rPr>
        <w:t xml:space="preserve"> </w:t>
      </w:r>
      <w:r w:rsidR="006D2003" w:rsidRPr="00880F10">
        <w:rPr>
          <w:rFonts w:ascii="Times New Roman" w:hAnsi="Times New Roman" w:cs="Times New Roman"/>
          <w:sz w:val="28"/>
          <w:szCs w:val="28"/>
        </w:rPr>
        <w:t>трансфертов,» дополнить словами «имеющих целевое назначение,».</w:t>
      </w:r>
    </w:p>
    <w:p w:rsidR="006D2003" w:rsidRPr="00880F10" w:rsidRDefault="005A57A7" w:rsidP="006D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2003" w:rsidRPr="00880F10">
        <w:rPr>
          <w:sz w:val="28"/>
          <w:szCs w:val="28"/>
        </w:rPr>
        <w:t xml:space="preserve">Дополнить пунктом </w:t>
      </w:r>
      <w:r w:rsidR="006D2003">
        <w:rPr>
          <w:sz w:val="28"/>
          <w:szCs w:val="28"/>
        </w:rPr>
        <w:t>7.1</w:t>
      </w:r>
      <w:r w:rsidR="006D2003" w:rsidRPr="00880F10">
        <w:rPr>
          <w:sz w:val="28"/>
          <w:szCs w:val="28"/>
        </w:rPr>
        <w:t xml:space="preserve"> следующего содержания:</w:t>
      </w:r>
    </w:p>
    <w:p w:rsidR="006D2003" w:rsidRDefault="006D2003" w:rsidP="006D2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7.1.</w:t>
      </w:r>
      <w:r w:rsidRPr="00880F10">
        <w:rPr>
          <w:rFonts w:ascii="Times New Roman" w:hAnsi="Times New Roman" w:cs="Times New Roman"/>
          <w:sz w:val="28"/>
          <w:szCs w:val="28"/>
        </w:rPr>
        <w:t xml:space="preserve"> Положения подпункта 4 настоящего постановления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B4A415" wp14:editId="1F077E91">
            <wp:extent cx="6096" cy="6096"/>
            <wp:effectExtent l="0" t="0" r="0" b="0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F10">
        <w:rPr>
          <w:rFonts w:ascii="Times New Roman" w:hAnsi="Times New Roman" w:cs="Times New Roman"/>
          <w:sz w:val="28"/>
          <w:szCs w:val="28"/>
        </w:rPr>
        <w:t xml:space="preserve">правоотношений, возникающих в связи с </w:t>
      </w:r>
      <w:proofErr w:type="spellStart"/>
      <w:r w:rsidRPr="00880F10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80F10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0F10">
        <w:rPr>
          <w:rFonts w:ascii="Times New Roman" w:hAnsi="Times New Roman" w:cs="Times New Roman"/>
          <w:sz w:val="28"/>
          <w:szCs w:val="28"/>
        </w:rPr>
        <w:t>ом особенностей, установленных пунктом 22 статьи 10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10">
        <w:rPr>
          <w:rFonts w:ascii="Times New Roman" w:hAnsi="Times New Roman" w:cs="Times New Roman"/>
          <w:sz w:val="28"/>
          <w:szCs w:val="28"/>
        </w:rPr>
        <w:t>21.11.2022 N2 448-ФЗ «О внесении изменений в Бюджетный кодекс Российской Федерации и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ии,</w:t>
      </w:r>
      <w:r w:rsidRPr="00880F10">
        <w:rPr>
          <w:rFonts w:ascii="Times New Roman" w:hAnsi="Times New Roman" w:cs="Times New Roman"/>
          <w:sz w:val="28"/>
          <w:szCs w:val="28"/>
        </w:rPr>
        <w:t xml:space="preserve">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связи с приостановлением (ограничение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F10">
        <w:rPr>
          <w:rFonts w:ascii="Times New Roman" w:hAnsi="Times New Roman" w:cs="Times New Roman"/>
          <w:sz w:val="28"/>
          <w:szCs w:val="28"/>
        </w:rPr>
        <w:t>) в 2022 году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880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8F3858" wp14:editId="7A718698">
            <wp:extent cx="73151" cy="60960"/>
            <wp:effectExtent l="0" t="0" r="0" b="0"/>
            <wp:docPr id="4647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F10">
        <w:rPr>
          <w:rFonts w:ascii="Times New Roman" w:hAnsi="Times New Roman" w:cs="Times New Roman"/>
          <w:sz w:val="28"/>
          <w:szCs w:val="28"/>
        </w:rPr>
        <w:t xml:space="preserve">учреждений, связанной с профилактикой и устранением последствии распространения </w:t>
      </w:r>
      <w:proofErr w:type="spellStart"/>
      <w:r w:rsidRPr="00880F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80F10">
        <w:rPr>
          <w:rFonts w:ascii="Times New Roman" w:hAnsi="Times New Roman" w:cs="Times New Roman"/>
          <w:sz w:val="28"/>
          <w:szCs w:val="28"/>
        </w:rPr>
        <w:t xml:space="preserve"> инфекции, а также в иных случаях, установленных Правительством Российской Федерации.»</w:t>
      </w:r>
      <w:r w:rsidRPr="00880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457485" wp14:editId="33940389">
            <wp:extent cx="6096" cy="6096"/>
            <wp:effectExtent l="0" t="0" r="0" b="0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7C3" w:rsidRDefault="00BA67C3" w:rsidP="006D2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43C12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6D2003">
        <w:rPr>
          <w:rFonts w:ascii="Times New Roman" w:hAnsi="Times New Roman" w:cs="Times New Roman"/>
          <w:sz w:val="28"/>
          <w:szCs w:val="28"/>
        </w:rPr>
        <w:t>ет в силу с момента подписания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применя</w:t>
      </w:r>
      <w:r w:rsidR="006D2003">
        <w:rPr>
          <w:rFonts w:ascii="Times New Roman" w:hAnsi="Times New Roman" w:cs="Times New Roman"/>
          <w:sz w:val="28"/>
          <w:szCs w:val="28"/>
        </w:rPr>
        <w:t>е</w:t>
      </w:r>
      <w:r w:rsidRPr="00391F40">
        <w:rPr>
          <w:rFonts w:ascii="Times New Roman" w:hAnsi="Times New Roman" w:cs="Times New Roman"/>
          <w:sz w:val="28"/>
          <w:szCs w:val="28"/>
        </w:rPr>
        <w:t>тся к правоотношениям, возникшим с 1 января 202</w:t>
      </w:r>
      <w:r w:rsidR="006D2003">
        <w:rPr>
          <w:rFonts w:ascii="Times New Roman" w:hAnsi="Times New Roman" w:cs="Times New Roman"/>
          <w:sz w:val="28"/>
          <w:szCs w:val="28"/>
        </w:rPr>
        <w:t>3</w:t>
      </w:r>
      <w:r w:rsidRPr="00391F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1BF9" w:rsidRPr="00D22A8B" w:rsidRDefault="00BA67C3" w:rsidP="00BA67C3">
      <w:pPr>
        <w:autoSpaceDE w:val="0"/>
        <w:autoSpaceDN w:val="0"/>
        <w:adjustRightInd w:val="0"/>
        <w:ind w:left="426" w:firstLine="283"/>
        <w:contextualSpacing/>
        <w:jc w:val="both"/>
        <w:rPr>
          <w:kern w:val="2"/>
          <w:sz w:val="28"/>
          <w:szCs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>ис</w:t>
      </w:r>
      <w:r w:rsidR="00DA21AB" w:rsidRPr="00AF4194">
        <w:rPr>
          <w:sz w:val="28"/>
        </w:rPr>
        <w:t>полнением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 xml:space="preserve">настоящего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91BF9">
        <w:rPr>
          <w:kern w:val="2"/>
          <w:sz w:val="28"/>
          <w:szCs w:val="28"/>
        </w:rPr>
        <w:t xml:space="preserve">возложить на заведующего сектором экономики и финансов </w:t>
      </w:r>
      <w:proofErr w:type="spellStart"/>
      <w:r w:rsidR="00A91BF9">
        <w:rPr>
          <w:kern w:val="2"/>
          <w:sz w:val="28"/>
          <w:szCs w:val="28"/>
        </w:rPr>
        <w:t>Каменцеву</w:t>
      </w:r>
      <w:proofErr w:type="spellEnd"/>
      <w:r w:rsidR="00A91BF9">
        <w:rPr>
          <w:kern w:val="2"/>
          <w:sz w:val="28"/>
          <w:szCs w:val="28"/>
        </w:rPr>
        <w:t xml:space="preserve"> И.В</w:t>
      </w:r>
      <w:r w:rsidR="00A91BF9" w:rsidRPr="00D22A8B">
        <w:rPr>
          <w:kern w:val="2"/>
          <w:sz w:val="28"/>
          <w:szCs w:val="28"/>
        </w:rPr>
        <w:t>.</w:t>
      </w:r>
    </w:p>
    <w:p w:rsidR="00611543" w:rsidRDefault="00611543" w:rsidP="00611543">
      <w:pPr>
        <w:spacing w:line="235" w:lineRule="auto"/>
        <w:ind w:firstLine="709"/>
        <w:jc w:val="both"/>
        <w:rPr>
          <w:sz w:val="28"/>
        </w:rPr>
      </w:pPr>
    </w:p>
    <w:p w:rsidR="007E613F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7E613F" w:rsidRPr="001468C9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5E1645" w:rsidRDefault="00471CA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 w:rsidR="005E1645">
        <w:rPr>
          <w:sz w:val="28"/>
        </w:rPr>
        <w:t>Администрации</w:t>
      </w:r>
    </w:p>
    <w:p w:rsidR="00BD644B" w:rsidRPr="00D845E5" w:rsidRDefault="003F04FB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Объединенного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EF05EF">
        <w:rPr>
          <w:sz w:val="28"/>
        </w:rPr>
        <w:t xml:space="preserve">                            </w:t>
      </w:r>
      <w:r w:rsidR="005E1645">
        <w:rPr>
          <w:sz w:val="28"/>
        </w:rPr>
        <w:t xml:space="preserve">    </w:t>
      </w:r>
      <w:r>
        <w:rPr>
          <w:sz w:val="28"/>
        </w:rPr>
        <w:t xml:space="preserve">Ю.А. </w:t>
      </w:r>
      <w:proofErr w:type="spellStart"/>
      <w:r>
        <w:rPr>
          <w:sz w:val="28"/>
        </w:rPr>
        <w:t>Липчанский</w:t>
      </w:r>
      <w:proofErr w:type="spellEnd"/>
    </w:p>
    <w:sectPr w:rsidR="00BD644B" w:rsidRPr="00D845E5" w:rsidSect="00231FD3">
      <w:footerReference w:type="even" r:id="rId9"/>
      <w:footerReference w:type="defaul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99" w:rsidRDefault="00603399">
      <w:r>
        <w:separator/>
      </w:r>
    </w:p>
  </w:endnote>
  <w:endnote w:type="continuationSeparator" w:id="0">
    <w:p w:rsidR="00603399" w:rsidRDefault="0060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99" w:rsidRDefault="00603399">
      <w:r>
        <w:separator/>
      </w:r>
    </w:p>
  </w:footnote>
  <w:footnote w:type="continuationSeparator" w:id="0">
    <w:p w:rsidR="00603399" w:rsidRDefault="0060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480A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C4FEE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0914"/>
    <w:rsid w:val="00123961"/>
    <w:rsid w:val="001312D1"/>
    <w:rsid w:val="0013133D"/>
    <w:rsid w:val="001329BF"/>
    <w:rsid w:val="00140F15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09FC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1B83"/>
    <w:rsid w:val="00223BD0"/>
    <w:rsid w:val="00223FCB"/>
    <w:rsid w:val="00227415"/>
    <w:rsid w:val="00227CB4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062A"/>
    <w:rsid w:val="002F26FC"/>
    <w:rsid w:val="002F4D57"/>
    <w:rsid w:val="002F4E59"/>
    <w:rsid w:val="00301AE4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334ED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04FB"/>
    <w:rsid w:val="003F1149"/>
    <w:rsid w:val="004111BA"/>
    <w:rsid w:val="0042489B"/>
    <w:rsid w:val="00425525"/>
    <w:rsid w:val="00427B3E"/>
    <w:rsid w:val="004344EA"/>
    <w:rsid w:val="004511C4"/>
    <w:rsid w:val="004576CA"/>
    <w:rsid w:val="004647D8"/>
    <w:rsid w:val="00471CA5"/>
    <w:rsid w:val="00476F55"/>
    <w:rsid w:val="00481B18"/>
    <w:rsid w:val="004912A7"/>
    <w:rsid w:val="00492AA0"/>
    <w:rsid w:val="00495660"/>
    <w:rsid w:val="00496401"/>
    <w:rsid w:val="004969B5"/>
    <w:rsid w:val="004A094F"/>
    <w:rsid w:val="004A2BA6"/>
    <w:rsid w:val="004A33FE"/>
    <w:rsid w:val="004B39A9"/>
    <w:rsid w:val="004B5BC3"/>
    <w:rsid w:val="004B5D96"/>
    <w:rsid w:val="004B6740"/>
    <w:rsid w:val="004B692F"/>
    <w:rsid w:val="004C18B2"/>
    <w:rsid w:val="004D034C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7A7"/>
    <w:rsid w:val="005A5CE4"/>
    <w:rsid w:val="005A6DEA"/>
    <w:rsid w:val="005C42CB"/>
    <w:rsid w:val="005D6F5D"/>
    <w:rsid w:val="005D7087"/>
    <w:rsid w:val="005D7D52"/>
    <w:rsid w:val="005E1645"/>
    <w:rsid w:val="005E3A12"/>
    <w:rsid w:val="005E5AEB"/>
    <w:rsid w:val="005F5FA7"/>
    <w:rsid w:val="006000DD"/>
    <w:rsid w:val="00603399"/>
    <w:rsid w:val="00611543"/>
    <w:rsid w:val="00613351"/>
    <w:rsid w:val="00633558"/>
    <w:rsid w:val="0064039B"/>
    <w:rsid w:val="00644512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C53D9"/>
    <w:rsid w:val="006D088E"/>
    <w:rsid w:val="006D2003"/>
    <w:rsid w:val="006D4821"/>
    <w:rsid w:val="006D5A47"/>
    <w:rsid w:val="006D6326"/>
    <w:rsid w:val="006F5074"/>
    <w:rsid w:val="006F6D4B"/>
    <w:rsid w:val="007104EE"/>
    <w:rsid w:val="007243F0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6191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613F"/>
    <w:rsid w:val="007E756D"/>
    <w:rsid w:val="007F6167"/>
    <w:rsid w:val="008026A2"/>
    <w:rsid w:val="0080577A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1B6F"/>
    <w:rsid w:val="008C03F6"/>
    <w:rsid w:val="008C0DF9"/>
    <w:rsid w:val="008E038E"/>
    <w:rsid w:val="008E1005"/>
    <w:rsid w:val="008E5322"/>
    <w:rsid w:val="008E7746"/>
    <w:rsid w:val="008F2A46"/>
    <w:rsid w:val="008F2EAA"/>
    <w:rsid w:val="008F619D"/>
    <w:rsid w:val="00911C3F"/>
    <w:rsid w:val="0091308C"/>
    <w:rsid w:val="00920540"/>
    <w:rsid w:val="00922966"/>
    <w:rsid w:val="00935666"/>
    <w:rsid w:val="00936DE3"/>
    <w:rsid w:val="00936F4D"/>
    <w:rsid w:val="00944C99"/>
    <w:rsid w:val="00945130"/>
    <w:rsid w:val="009550E1"/>
    <w:rsid w:val="00961B22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AFC"/>
    <w:rsid w:val="00A028D8"/>
    <w:rsid w:val="00A20C59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91BF9"/>
    <w:rsid w:val="00A9221F"/>
    <w:rsid w:val="00AA0CA0"/>
    <w:rsid w:val="00AA7EF5"/>
    <w:rsid w:val="00AB1680"/>
    <w:rsid w:val="00AB1759"/>
    <w:rsid w:val="00AB1E8A"/>
    <w:rsid w:val="00AB32C0"/>
    <w:rsid w:val="00AB5B8E"/>
    <w:rsid w:val="00AC06AE"/>
    <w:rsid w:val="00AC0B45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432F1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A67C3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65A6D"/>
    <w:rsid w:val="00C66F1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1463F"/>
    <w:rsid w:val="00D228AC"/>
    <w:rsid w:val="00D22D84"/>
    <w:rsid w:val="00D27895"/>
    <w:rsid w:val="00D36073"/>
    <w:rsid w:val="00D43856"/>
    <w:rsid w:val="00D60444"/>
    <w:rsid w:val="00D65AD2"/>
    <w:rsid w:val="00D739C3"/>
    <w:rsid w:val="00D7698F"/>
    <w:rsid w:val="00D83387"/>
    <w:rsid w:val="00D8360E"/>
    <w:rsid w:val="00D84291"/>
    <w:rsid w:val="00D84383"/>
    <w:rsid w:val="00D845E5"/>
    <w:rsid w:val="00D852C3"/>
    <w:rsid w:val="00D93556"/>
    <w:rsid w:val="00D95864"/>
    <w:rsid w:val="00D96828"/>
    <w:rsid w:val="00DA13BE"/>
    <w:rsid w:val="00DA21AB"/>
    <w:rsid w:val="00DA6DD2"/>
    <w:rsid w:val="00DA79D4"/>
    <w:rsid w:val="00DB5BB9"/>
    <w:rsid w:val="00DB659F"/>
    <w:rsid w:val="00DB7A1D"/>
    <w:rsid w:val="00DC02F3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F05EF"/>
    <w:rsid w:val="00F033DC"/>
    <w:rsid w:val="00F06C16"/>
    <w:rsid w:val="00F15545"/>
    <w:rsid w:val="00F20EAC"/>
    <w:rsid w:val="00F24F24"/>
    <w:rsid w:val="00F3339A"/>
    <w:rsid w:val="00F350A1"/>
    <w:rsid w:val="00F5626E"/>
    <w:rsid w:val="00F5784E"/>
    <w:rsid w:val="00F61FDE"/>
    <w:rsid w:val="00F709DB"/>
    <w:rsid w:val="00F70F4D"/>
    <w:rsid w:val="00F7200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6BDC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19F9D2-310E-4BBC-8A58-47CE8B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D935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93556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"/>
    <w:basedOn w:val="a"/>
    <w:rsid w:val="003F0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3F04FB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4294892558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ObSpAdmin</cp:lastModifiedBy>
  <cp:revision>15</cp:revision>
  <cp:lastPrinted>2021-02-15T07:38:00Z</cp:lastPrinted>
  <dcterms:created xsi:type="dcterms:W3CDTF">2019-07-23T13:11:00Z</dcterms:created>
  <dcterms:modified xsi:type="dcterms:W3CDTF">2023-06-16T12:48:00Z</dcterms:modified>
</cp:coreProperties>
</file>