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E7" w:rsidRPr="002F346F" w:rsidRDefault="009F49EF" w:rsidP="00BE18E7">
      <w:pPr>
        <w:pStyle w:val="211"/>
        <w:jc w:val="right"/>
        <w:rPr>
          <w:szCs w:val="28"/>
        </w:rPr>
      </w:pPr>
      <w:r>
        <w:rPr>
          <w:noProof/>
          <w:szCs w:val="28"/>
        </w:rPr>
        <w:t xml:space="preserve">                                                    </w:t>
      </w:r>
      <w:r w:rsidR="00BE18E7" w:rsidRPr="002F346F">
        <w:rPr>
          <w:szCs w:val="28"/>
        </w:rPr>
        <w:t xml:space="preserve">Проект </w:t>
      </w:r>
    </w:p>
    <w:p w:rsidR="00BE18E7" w:rsidRDefault="00BE18E7" w:rsidP="00BE18E7">
      <w:pPr>
        <w:pStyle w:val="211"/>
        <w:jc w:val="right"/>
        <w:rPr>
          <w:b/>
          <w:szCs w:val="28"/>
        </w:rPr>
      </w:pPr>
      <w:r w:rsidRPr="002F346F">
        <w:rPr>
          <w:szCs w:val="28"/>
        </w:rPr>
        <w:t xml:space="preserve">Обсуждение начато </w:t>
      </w:r>
      <w:r w:rsidR="00D77868">
        <w:rPr>
          <w:szCs w:val="28"/>
        </w:rPr>
        <w:t>15.11</w:t>
      </w:r>
      <w:r>
        <w:rPr>
          <w:szCs w:val="28"/>
        </w:rPr>
        <w:t>.</w:t>
      </w:r>
      <w:r w:rsidRPr="002F346F">
        <w:rPr>
          <w:szCs w:val="28"/>
        </w:rPr>
        <w:t>201</w:t>
      </w:r>
      <w:r>
        <w:rPr>
          <w:szCs w:val="28"/>
        </w:rPr>
        <w:t>8</w:t>
      </w:r>
      <w:r w:rsidRPr="002F346F">
        <w:rPr>
          <w:szCs w:val="28"/>
        </w:rPr>
        <w:t xml:space="preserve">г., </w:t>
      </w:r>
      <w:proofErr w:type="gramStart"/>
      <w:r w:rsidRPr="002F346F">
        <w:rPr>
          <w:szCs w:val="28"/>
        </w:rPr>
        <w:t xml:space="preserve">окончено </w:t>
      </w:r>
      <w:r w:rsidR="0005525B">
        <w:rPr>
          <w:szCs w:val="28"/>
        </w:rPr>
        <w:t xml:space="preserve"> 30.11</w:t>
      </w:r>
      <w:r>
        <w:rPr>
          <w:szCs w:val="28"/>
        </w:rPr>
        <w:t>.</w:t>
      </w:r>
      <w:r w:rsidRPr="002F346F">
        <w:rPr>
          <w:szCs w:val="28"/>
        </w:rPr>
        <w:t>201</w:t>
      </w:r>
      <w:r>
        <w:rPr>
          <w:szCs w:val="28"/>
        </w:rPr>
        <w:t>8</w:t>
      </w:r>
      <w:r w:rsidRPr="002F346F">
        <w:rPr>
          <w:szCs w:val="28"/>
        </w:rPr>
        <w:t>г.</w:t>
      </w:r>
      <w:proofErr w:type="gramEnd"/>
    </w:p>
    <w:p w:rsidR="00BE18E7" w:rsidRDefault="00BE18E7" w:rsidP="00BE18E7">
      <w:pPr>
        <w:pStyle w:val="211"/>
        <w:jc w:val="center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«ОБЪЕДИНЕННОЕ СЕЛЬСКОЕ ПОСЕЛЕНИЕ»</w:t>
      </w:r>
    </w:p>
    <w:p w:rsidR="00BE18E7" w:rsidRDefault="00BE18E7" w:rsidP="00BE18E7">
      <w:pPr>
        <w:pStyle w:val="211"/>
        <w:rPr>
          <w:b/>
          <w:szCs w:val="28"/>
        </w:rPr>
      </w:pPr>
    </w:p>
    <w:p w:rsidR="00BE18E7" w:rsidRDefault="00BE18E7" w:rsidP="00BE18E7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АДМИНИСТРАЦИЯ ОБЪЕДИНЕННОГО СЕЛЬСКОГО ПОСЕЛЕНИЯ</w:t>
      </w:r>
    </w:p>
    <w:p w:rsidR="00BE18E7" w:rsidRDefault="00BE18E7" w:rsidP="00BE18E7">
      <w:pPr>
        <w:rPr>
          <w:b/>
          <w:sz w:val="28"/>
          <w:szCs w:val="28"/>
        </w:rPr>
      </w:pPr>
    </w:p>
    <w:p w:rsidR="00BE18E7" w:rsidRDefault="00BE18E7" w:rsidP="00BE18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18E7" w:rsidRDefault="00BE18E7" w:rsidP="00BE18E7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6"/>
        <w:gridCol w:w="1989"/>
        <w:gridCol w:w="3963"/>
      </w:tblGrid>
      <w:tr w:rsidR="00BE18E7" w:rsidTr="00BE18E7">
        <w:trPr>
          <w:trHeight w:val="959"/>
        </w:trPr>
        <w:tc>
          <w:tcPr>
            <w:tcW w:w="3746" w:type="dxa"/>
          </w:tcPr>
          <w:p w:rsidR="00BE18E7" w:rsidRDefault="00BE18E7" w:rsidP="00BE18E7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___ октября 2018 года</w:t>
            </w:r>
          </w:p>
        </w:tc>
        <w:tc>
          <w:tcPr>
            <w:tcW w:w="1989" w:type="dxa"/>
          </w:tcPr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</w:t>
            </w:r>
          </w:p>
        </w:tc>
        <w:tc>
          <w:tcPr>
            <w:tcW w:w="3963" w:type="dxa"/>
          </w:tcPr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Объединенный</w:t>
            </w: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  <w:p w:rsidR="00BE18E7" w:rsidRDefault="00BE18E7" w:rsidP="00BE18E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E18E7" w:rsidRDefault="009F49EF" w:rsidP="00BE18E7">
      <w:pPr>
        <w:pStyle w:val="Standard"/>
        <w:spacing w:before="24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ru-RU"/>
        </w:rPr>
        <w:t xml:space="preserve"> </w:t>
      </w:r>
      <w:r w:rsidR="00BE18E7">
        <w:rPr>
          <w:rFonts w:eastAsia="Times New Roman"/>
          <w:b/>
          <w:sz w:val="28"/>
          <w:szCs w:val="28"/>
        </w:rPr>
        <w:t xml:space="preserve">Об утверждении муниципальной программы </w:t>
      </w:r>
      <w:r w:rsidR="00BE18E7">
        <w:rPr>
          <w:rFonts w:eastAsia="Times New Roman"/>
          <w:b/>
          <w:sz w:val="28"/>
          <w:szCs w:val="28"/>
          <w:lang w:val="ru-RU"/>
        </w:rPr>
        <w:t xml:space="preserve">Объединенного сельского </w:t>
      </w:r>
      <w:r w:rsidR="00BE18E7">
        <w:rPr>
          <w:rFonts w:eastAsia="Times New Roman"/>
          <w:b/>
          <w:sz w:val="28"/>
          <w:szCs w:val="28"/>
        </w:rPr>
        <w:t xml:space="preserve"> поселения на 201</w:t>
      </w:r>
      <w:r w:rsidR="00BE18E7">
        <w:rPr>
          <w:rFonts w:eastAsia="Times New Roman"/>
          <w:b/>
          <w:sz w:val="28"/>
          <w:szCs w:val="28"/>
          <w:lang w:val="ru-RU"/>
        </w:rPr>
        <w:t>9</w:t>
      </w:r>
      <w:r w:rsidR="00BE18E7">
        <w:rPr>
          <w:rFonts w:eastAsia="Times New Roman"/>
          <w:b/>
          <w:sz w:val="28"/>
          <w:szCs w:val="28"/>
        </w:rPr>
        <w:t>-20</w:t>
      </w:r>
      <w:r w:rsidR="00BE18E7">
        <w:rPr>
          <w:rFonts w:eastAsia="Times New Roman"/>
          <w:b/>
          <w:sz w:val="28"/>
          <w:szCs w:val="28"/>
          <w:lang w:val="ru-RU"/>
        </w:rPr>
        <w:t>30</w:t>
      </w:r>
      <w:r w:rsidR="00BE18E7">
        <w:rPr>
          <w:rFonts w:eastAsia="Times New Roman"/>
          <w:b/>
          <w:sz w:val="28"/>
          <w:szCs w:val="28"/>
        </w:rPr>
        <w:t xml:space="preserve"> годы «Защита населения и территории от чрезвычайных ситуаций, обеспечение пожарной</w:t>
      </w:r>
      <w:r w:rsidR="00BE18E7">
        <w:rPr>
          <w:rFonts w:eastAsia="Times New Roman"/>
          <w:b/>
          <w:sz w:val="28"/>
          <w:szCs w:val="28"/>
          <w:lang w:val="ru-RU"/>
        </w:rPr>
        <w:t xml:space="preserve"> </w:t>
      </w:r>
      <w:r w:rsidR="00BE18E7">
        <w:rPr>
          <w:rFonts w:eastAsia="Times New Roman"/>
          <w:b/>
          <w:sz w:val="28"/>
          <w:szCs w:val="28"/>
        </w:rPr>
        <w:t>безопасности»</w:t>
      </w:r>
    </w:p>
    <w:p w:rsidR="00BE18E7" w:rsidRPr="00BE18E7" w:rsidRDefault="00BE18E7" w:rsidP="00BE18E7">
      <w:pPr>
        <w:pStyle w:val="ConsPlusTitle"/>
        <w:outlineLvl w:val="0"/>
        <w:rPr>
          <w:b w:val="0"/>
          <w:sz w:val="28"/>
          <w:szCs w:val="28"/>
          <w:lang w:val="de-DE"/>
        </w:rPr>
      </w:pPr>
    </w:p>
    <w:p w:rsidR="009F49EF" w:rsidRDefault="009F49EF" w:rsidP="009F49EF">
      <w:pPr>
        <w:widowControl/>
        <w:jc w:val="center"/>
        <w:rPr>
          <w:rFonts w:eastAsia="Times New Roman" w:cs="Times New Roman"/>
          <w:sz w:val="20"/>
          <w:szCs w:val="20"/>
        </w:rPr>
      </w:pPr>
      <w:r>
        <w:rPr>
          <w:rFonts w:hint="eastAsia"/>
          <w:sz w:val="26"/>
          <w:szCs w:val="26"/>
        </w:rPr>
        <w:tab/>
        <w:t xml:space="preserve">    </w:t>
      </w:r>
    </w:p>
    <w:p w:rsidR="009F49EF" w:rsidRDefault="005C7CE0" w:rsidP="005C7CE0">
      <w:pPr>
        <w:jc w:val="both"/>
        <w:rPr>
          <w:rFonts w:eastAsia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Cs/>
          <w:sz w:val="28"/>
          <w:szCs w:val="28"/>
          <w:lang w:val="ru-RU"/>
        </w:rPr>
        <w:t xml:space="preserve">         В соответствии с </w:t>
      </w:r>
      <w:proofErr w:type="gramStart"/>
      <w:r>
        <w:rPr>
          <w:rFonts w:eastAsia="Times New Roman" w:cs="Times New Roman"/>
          <w:bCs/>
          <w:sz w:val="28"/>
          <w:szCs w:val="28"/>
          <w:lang w:val="ru-RU"/>
        </w:rPr>
        <w:t>постановлениями</w:t>
      </w:r>
      <w:r w:rsidR="006C2768">
        <w:rPr>
          <w:rFonts w:eastAsia="Times New Roman" w:cs="Times New Roman"/>
          <w:bCs/>
          <w:sz w:val="28"/>
          <w:szCs w:val="28"/>
          <w:lang w:val="ru-RU"/>
        </w:rPr>
        <w:t xml:space="preserve">  </w:t>
      </w:r>
      <w:r>
        <w:rPr>
          <w:rFonts w:cs="Times New Roman"/>
          <w:sz w:val="28"/>
          <w:szCs w:val="28"/>
        </w:rPr>
        <w:t>Администраци</w:t>
      </w:r>
      <w:r>
        <w:rPr>
          <w:rFonts w:cs="Times New Roman"/>
          <w:sz w:val="28"/>
          <w:szCs w:val="28"/>
          <w:lang w:val="ru-RU"/>
        </w:rPr>
        <w:t>и</w:t>
      </w:r>
      <w:proofErr w:type="gramEnd"/>
      <w:r w:rsidR="009F49EF">
        <w:rPr>
          <w:rFonts w:cs="Times New Roman"/>
          <w:sz w:val="28"/>
          <w:szCs w:val="28"/>
        </w:rPr>
        <w:t xml:space="preserve"> </w:t>
      </w:r>
      <w:r w:rsidR="00BE18E7">
        <w:rPr>
          <w:rFonts w:cs="Times New Roman"/>
          <w:sz w:val="28"/>
          <w:szCs w:val="28"/>
          <w:lang w:val="ru-RU"/>
        </w:rPr>
        <w:t>Объединенного сельского</w:t>
      </w:r>
      <w:r w:rsidR="009F49EF">
        <w:rPr>
          <w:rFonts w:cs="Times New Roman"/>
          <w:sz w:val="28"/>
          <w:szCs w:val="28"/>
        </w:rPr>
        <w:t xml:space="preserve">  поселения</w:t>
      </w:r>
      <w:r>
        <w:rPr>
          <w:rFonts w:cs="Times New Roman"/>
          <w:sz w:val="28"/>
          <w:szCs w:val="28"/>
          <w:lang w:val="ru-RU"/>
        </w:rPr>
        <w:t xml:space="preserve"> от </w:t>
      </w:r>
      <w:r w:rsidR="00BE18E7">
        <w:rPr>
          <w:rFonts w:cs="Times New Roman"/>
          <w:sz w:val="28"/>
          <w:szCs w:val="28"/>
          <w:lang w:val="ru-RU"/>
        </w:rPr>
        <w:t>21.05.2018 № 44</w:t>
      </w:r>
      <w:r w:rsidR="006C2768">
        <w:rPr>
          <w:rFonts w:cs="Times New Roman"/>
          <w:sz w:val="28"/>
          <w:szCs w:val="28"/>
          <w:lang w:val="ru-RU"/>
        </w:rPr>
        <w:t xml:space="preserve"> «</w:t>
      </w:r>
      <w:r w:rsidRPr="005C7CE0">
        <w:rPr>
          <w:sz w:val="28"/>
          <w:szCs w:val="28"/>
        </w:rPr>
        <w:t>Об утверждении Порядка разработки, реализации и оценки</w:t>
      </w:r>
      <w:r>
        <w:rPr>
          <w:sz w:val="28"/>
          <w:szCs w:val="28"/>
          <w:lang w:val="ru-RU"/>
        </w:rPr>
        <w:t xml:space="preserve">  </w:t>
      </w:r>
      <w:r w:rsidRPr="005C7CE0">
        <w:rPr>
          <w:sz w:val="28"/>
          <w:szCs w:val="28"/>
        </w:rPr>
        <w:t xml:space="preserve">эффективности муниципальных программ </w:t>
      </w:r>
      <w:r w:rsidR="00BE18E7">
        <w:rPr>
          <w:sz w:val="28"/>
          <w:szCs w:val="28"/>
          <w:lang w:val="ru-RU"/>
        </w:rPr>
        <w:t>Объединенного сельского</w:t>
      </w:r>
      <w:r w:rsidRPr="005C7CE0">
        <w:rPr>
          <w:sz w:val="28"/>
          <w:szCs w:val="28"/>
        </w:rPr>
        <w:t xml:space="preserve">  поселения</w:t>
      </w:r>
      <w:r>
        <w:rPr>
          <w:sz w:val="28"/>
          <w:szCs w:val="28"/>
          <w:lang w:val="ru-RU"/>
        </w:rPr>
        <w:t>»,</w:t>
      </w:r>
      <w:r w:rsidRPr="005C7CE0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от </w:t>
      </w:r>
      <w:r w:rsidR="00BE18E7">
        <w:rPr>
          <w:rFonts w:cs="Times New Roman"/>
          <w:sz w:val="28"/>
          <w:szCs w:val="28"/>
          <w:lang w:val="ru-RU"/>
        </w:rPr>
        <w:t>12</w:t>
      </w:r>
      <w:r w:rsidR="00124A14">
        <w:rPr>
          <w:rFonts w:cs="Times New Roman"/>
          <w:sz w:val="28"/>
          <w:szCs w:val="28"/>
          <w:lang w:val="ru-RU"/>
        </w:rPr>
        <w:t>.09.2018 № 76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«</w:t>
      </w:r>
      <w:r w:rsidR="006C2768">
        <w:rPr>
          <w:rFonts w:cs="Times New Roman"/>
          <w:sz w:val="28"/>
          <w:szCs w:val="28"/>
          <w:lang w:val="ru-RU"/>
        </w:rPr>
        <w:t>Об утверждении Перечня муниципальных программ</w:t>
      </w:r>
      <w:r w:rsidR="00A70FF3">
        <w:rPr>
          <w:rFonts w:cs="Times New Roman"/>
          <w:sz w:val="28"/>
          <w:szCs w:val="28"/>
          <w:lang w:val="ru-RU"/>
        </w:rPr>
        <w:t xml:space="preserve"> </w:t>
      </w:r>
      <w:r w:rsidR="00124A14">
        <w:rPr>
          <w:rFonts w:cs="Times New Roman"/>
          <w:sz w:val="28"/>
          <w:szCs w:val="28"/>
          <w:lang w:val="ru-RU"/>
        </w:rPr>
        <w:t>Объединенног</w:t>
      </w:r>
      <w:r w:rsidR="00A70FF3">
        <w:rPr>
          <w:rFonts w:cs="Times New Roman"/>
          <w:sz w:val="28"/>
          <w:szCs w:val="28"/>
          <w:lang w:val="ru-RU"/>
        </w:rPr>
        <w:t xml:space="preserve">о </w:t>
      </w:r>
      <w:r w:rsidR="00124A14">
        <w:rPr>
          <w:rFonts w:cs="Times New Roman"/>
          <w:sz w:val="28"/>
          <w:szCs w:val="28"/>
          <w:lang w:val="ru-RU"/>
        </w:rPr>
        <w:t xml:space="preserve">сельского </w:t>
      </w:r>
      <w:r w:rsidR="00A70FF3">
        <w:rPr>
          <w:rFonts w:cs="Times New Roman"/>
          <w:sz w:val="28"/>
          <w:szCs w:val="28"/>
          <w:lang w:val="ru-RU"/>
        </w:rPr>
        <w:t>поселения»,</w:t>
      </w:r>
      <w:r w:rsidR="006C2768">
        <w:rPr>
          <w:rFonts w:cs="Times New Roman"/>
          <w:sz w:val="28"/>
          <w:szCs w:val="28"/>
          <w:lang w:val="ru-RU"/>
        </w:rPr>
        <w:t xml:space="preserve"> </w:t>
      </w:r>
      <w:r w:rsidR="009F49EF">
        <w:rPr>
          <w:rFonts w:hint="eastAsia"/>
          <w:sz w:val="28"/>
          <w:szCs w:val="28"/>
        </w:rPr>
        <w:t xml:space="preserve"> </w:t>
      </w:r>
      <w:r w:rsidR="00A70FF3">
        <w:rPr>
          <w:rFonts w:cs="Times New Roman"/>
          <w:sz w:val="28"/>
          <w:szCs w:val="28"/>
        </w:rPr>
        <w:t xml:space="preserve">Администрация </w:t>
      </w:r>
      <w:r w:rsidR="00124A14">
        <w:rPr>
          <w:rFonts w:cs="Times New Roman"/>
          <w:sz w:val="28"/>
          <w:szCs w:val="28"/>
          <w:lang w:val="ru-RU"/>
        </w:rPr>
        <w:t>Объединенного сельского</w:t>
      </w:r>
      <w:r w:rsidR="00A70FF3">
        <w:rPr>
          <w:rFonts w:cs="Times New Roman"/>
          <w:sz w:val="28"/>
          <w:szCs w:val="28"/>
        </w:rPr>
        <w:t xml:space="preserve">  поселения</w:t>
      </w:r>
      <w:r w:rsidR="00A70FF3">
        <w:rPr>
          <w:rFonts w:cs="Times New Roman"/>
          <w:sz w:val="28"/>
          <w:szCs w:val="28"/>
          <w:lang w:val="ru-RU"/>
        </w:rPr>
        <w:t xml:space="preserve"> </w:t>
      </w:r>
      <w:r w:rsidR="009F49EF">
        <w:rPr>
          <w:rFonts w:hint="eastAsia"/>
          <w:sz w:val="28"/>
          <w:szCs w:val="28"/>
        </w:rPr>
        <w:t xml:space="preserve"> </w:t>
      </w:r>
      <w:r w:rsidR="009F49EF">
        <w:rPr>
          <w:rFonts w:eastAsia="Times New Roman" w:cs="Times New Roman"/>
          <w:b/>
          <w:bCs/>
          <w:sz w:val="28"/>
          <w:szCs w:val="28"/>
        </w:rPr>
        <w:t>п о с т а н о в л я е т:</w:t>
      </w:r>
    </w:p>
    <w:p w:rsidR="009F49EF" w:rsidRDefault="009F49EF" w:rsidP="009F49EF">
      <w:pPr>
        <w:autoSpaceDE w:val="0"/>
        <w:adjustRightInd w:val="0"/>
        <w:ind w:firstLine="709"/>
        <w:jc w:val="both"/>
        <w:outlineLvl w:val="0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1. Утвердить муниципальную программу </w:t>
      </w:r>
      <w:r w:rsidR="00124A14">
        <w:rPr>
          <w:rFonts w:eastAsia="Times New Roman" w:cs="Times New Roman"/>
          <w:bCs/>
          <w:sz w:val="28"/>
          <w:szCs w:val="28"/>
          <w:lang w:val="ru-RU"/>
        </w:rPr>
        <w:t xml:space="preserve">Объединенного сельского </w:t>
      </w:r>
      <w:r>
        <w:rPr>
          <w:rFonts w:eastAsia="Times New Roman" w:cs="Times New Roman"/>
          <w:bCs/>
          <w:sz w:val="28"/>
          <w:szCs w:val="28"/>
        </w:rPr>
        <w:t xml:space="preserve"> поселения на 2019-2030 годы  «Защита населения и территории от чрезвычайных</w:t>
      </w:r>
      <w:r w:rsidR="00124A14">
        <w:rPr>
          <w:rFonts w:eastAsia="Times New Roman" w:cs="Times New Roman"/>
          <w:bCs/>
          <w:sz w:val="28"/>
          <w:szCs w:val="28"/>
        </w:rPr>
        <w:t xml:space="preserve"> ситуаций, обеспечение пожарной</w:t>
      </w:r>
      <w:r>
        <w:rPr>
          <w:rFonts w:eastAsia="Times New Roman" w:cs="Times New Roman"/>
          <w:bCs/>
          <w:sz w:val="28"/>
          <w:szCs w:val="28"/>
        </w:rPr>
        <w:t>»  согласно приложению № 1.</w:t>
      </w:r>
    </w:p>
    <w:p w:rsidR="009F49EF" w:rsidRDefault="009F49EF" w:rsidP="009F49EF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2. </w:t>
      </w:r>
      <w:r>
        <w:rPr>
          <w:rFonts w:eastAsia="Calibri" w:cs="Times New Roman"/>
          <w:sz w:val="28"/>
          <w:szCs w:val="28"/>
          <w:lang w:eastAsia="en-US"/>
        </w:rPr>
        <w:t>Признать утратившими силу</w:t>
      </w:r>
      <w:r>
        <w:rPr>
          <w:rFonts w:eastAsia="Times New Roman" w:cs="Times New Roman"/>
          <w:sz w:val="28"/>
          <w:szCs w:val="28"/>
        </w:rPr>
        <w:t xml:space="preserve"> с 1 января 2019 г. </w:t>
      </w:r>
      <w:r w:rsidR="005C7CE0">
        <w:rPr>
          <w:rFonts w:eastAsia="Times New Roman" w:cs="Times New Roman"/>
          <w:sz w:val="28"/>
          <w:szCs w:val="28"/>
          <w:lang w:val="ru-RU"/>
        </w:rPr>
        <w:t>постановления</w:t>
      </w:r>
      <w:r>
        <w:rPr>
          <w:rFonts w:eastAsia="Calibri" w:cs="Times New Roman"/>
          <w:sz w:val="28"/>
          <w:szCs w:val="28"/>
          <w:lang w:eastAsia="en-US"/>
        </w:rPr>
        <w:t xml:space="preserve"> Администрации </w:t>
      </w:r>
      <w:r w:rsidR="00124A14">
        <w:rPr>
          <w:rFonts w:eastAsia="Calibri" w:cs="Times New Roman"/>
          <w:sz w:val="28"/>
          <w:szCs w:val="28"/>
          <w:lang w:val="ru-RU" w:eastAsia="en-US"/>
        </w:rPr>
        <w:t>Объединенного селского</w:t>
      </w:r>
      <w:r>
        <w:rPr>
          <w:rFonts w:eastAsia="Calibri" w:cs="Times New Roman"/>
          <w:sz w:val="28"/>
          <w:szCs w:val="28"/>
          <w:lang w:eastAsia="en-US"/>
        </w:rPr>
        <w:t xml:space="preserve"> поселения по Перечню согласно приложению № 2.</w:t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9F49EF" w:rsidRDefault="009F49EF" w:rsidP="009F49EF">
      <w:pPr>
        <w:widowControl/>
        <w:autoSpaceDE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124A14">
        <w:rPr>
          <w:rFonts w:eastAsia="Times New Roman" w:cs="Times New Roman"/>
          <w:sz w:val="28"/>
          <w:szCs w:val="28"/>
          <w:lang w:val="ru-RU"/>
        </w:rPr>
        <w:t>подписания</w:t>
      </w:r>
      <w:r>
        <w:rPr>
          <w:rFonts w:eastAsia="Times New Roman" w:cs="Times New Roman"/>
          <w:sz w:val="28"/>
          <w:szCs w:val="28"/>
        </w:rPr>
        <w:t xml:space="preserve">, но не ранее 1 января 2019 г., и распространяется на правоотношения, возникающие начиная с составления проекта бюджета </w:t>
      </w:r>
      <w:r w:rsidR="00124A14">
        <w:rPr>
          <w:rFonts w:eastAsia="Times New Roman" w:cs="Times New Roman"/>
          <w:sz w:val="28"/>
          <w:szCs w:val="28"/>
          <w:lang w:val="ru-RU"/>
        </w:rPr>
        <w:t>Объединенного сельского</w:t>
      </w:r>
      <w:r>
        <w:rPr>
          <w:rFonts w:eastAsia="Times New Roman" w:cs="Times New Roman"/>
          <w:sz w:val="28"/>
          <w:szCs w:val="28"/>
        </w:rPr>
        <w:t xml:space="preserve"> поселения на 2019 год и на плановый период 2020 и 2021 годов.</w:t>
      </w:r>
    </w:p>
    <w:p w:rsidR="009F49EF" w:rsidRDefault="009F49EF" w:rsidP="009F49EF">
      <w:pPr>
        <w:pStyle w:val="Standard"/>
        <w:jc w:val="both"/>
      </w:pPr>
      <w:r>
        <w:rPr>
          <w:sz w:val="28"/>
          <w:szCs w:val="28"/>
        </w:rPr>
        <w:t xml:space="preserve">        </w:t>
      </w:r>
      <w:r>
        <w:rPr>
          <w:rFonts w:eastAsia="Arial"/>
          <w:iCs/>
          <w:sz w:val="28"/>
          <w:szCs w:val="28"/>
        </w:rPr>
        <w:t xml:space="preserve">  </w:t>
      </w:r>
      <w:r>
        <w:rPr>
          <w:rFonts w:eastAsia="Arial"/>
          <w:iCs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</w:t>
      </w:r>
      <w:r w:rsidR="00124A14">
        <w:rPr>
          <w:sz w:val="28"/>
          <w:szCs w:val="28"/>
          <w:lang w:val="ru-RU"/>
        </w:rPr>
        <w:t>Р</w:t>
      </w:r>
      <w:r>
        <w:rPr>
          <w:sz w:val="28"/>
          <w:szCs w:val="28"/>
        </w:rPr>
        <w:t xml:space="preserve">азместить на официальном сайте Администрации </w:t>
      </w:r>
      <w:r w:rsidR="00124A14">
        <w:rPr>
          <w:sz w:val="28"/>
          <w:szCs w:val="28"/>
          <w:lang w:val="ru-RU"/>
        </w:rPr>
        <w:t>Объединенного селского</w:t>
      </w:r>
      <w:r>
        <w:rPr>
          <w:sz w:val="28"/>
          <w:szCs w:val="28"/>
        </w:rPr>
        <w:t xml:space="preserve"> поселения </w:t>
      </w:r>
      <w:r>
        <w:rPr>
          <w:sz w:val="28"/>
          <w:szCs w:val="28"/>
          <w:lang w:val="ru-RU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9F49EF" w:rsidRPr="00124A14" w:rsidRDefault="009F49EF" w:rsidP="009F49EF">
      <w:pPr>
        <w:pStyle w:val="Standard"/>
        <w:suppressLineNumbers/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5</w:t>
      </w:r>
      <w:r>
        <w:rPr>
          <w:sz w:val="28"/>
          <w:szCs w:val="28"/>
        </w:rPr>
        <w:t>. Ко</w:t>
      </w:r>
      <w:r w:rsidR="00124A14">
        <w:rPr>
          <w:sz w:val="28"/>
          <w:szCs w:val="28"/>
        </w:rPr>
        <w:t>нтроль за выполнением</w:t>
      </w:r>
      <w:r>
        <w:rPr>
          <w:sz w:val="28"/>
          <w:szCs w:val="28"/>
        </w:rPr>
        <w:t xml:space="preserve"> постановления </w:t>
      </w:r>
      <w:r w:rsidR="00124A14">
        <w:rPr>
          <w:sz w:val="28"/>
          <w:szCs w:val="28"/>
          <w:lang w:val="ru-RU"/>
        </w:rPr>
        <w:t>оставляю за собой.</w:t>
      </w:r>
    </w:p>
    <w:p w:rsidR="009F49EF" w:rsidRDefault="009F49EF" w:rsidP="009F49EF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9F49EF" w:rsidRDefault="009F49EF" w:rsidP="009F49EF">
      <w:pPr>
        <w:pStyle w:val="Standard"/>
        <w:widowControl/>
        <w:suppressLineNumbers/>
        <w:shd w:val="clear" w:color="auto" w:fill="FFFFFF"/>
        <w:snapToGrid w:val="0"/>
        <w:jc w:val="center"/>
        <w:rPr>
          <w:sz w:val="28"/>
          <w:szCs w:val="28"/>
        </w:rPr>
      </w:pPr>
    </w:p>
    <w:p w:rsidR="00124A14" w:rsidRDefault="00B935CD" w:rsidP="00124A14">
      <w:pPr>
        <w:pStyle w:val="Standard"/>
        <w:widowControl/>
        <w:suppressLineNumbers/>
        <w:shd w:val="clear" w:color="auto" w:fill="FFFFFF"/>
        <w:snapToGrid w:val="0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Глава Администрации</w:t>
      </w:r>
      <w:r w:rsidR="009F49EF">
        <w:rPr>
          <w:rFonts w:eastAsia="Times New Roman"/>
          <w:sz w:val="28"/>
          <w:szCs w:val="28"/>
          <w:lang w:val="ru-RU"/>
        </w:rPr>
        <w:t xml:space="preserve"> </w:t>
      </w:r>
      <w:r w:rsidR="00124A14">
        <w:rPr>
          <w:rFonts w:eastAsia="Times New Roman"/>
          <w:sz w:val="28"/>
          <w:szCs w:val="28"/>
          <w:lang w:val="ru-RU"/>
        </w:rPr>
        <w:t>Объединенного</w:t>
      </w:r>
    </w:p>
    <w:p w:rsidR="009F49EF" w:rsidRDefault="00124A14" w:rsidP="00124A14">
      <w:pPr>
        <w:pStyle w:val="Standard"/>
        <w:widowControl/>
        <w:suppressLineNumbers/>
        <w:shd w:val="clear" w:color="auto" w:fill="FFFFFF"/>
        <w:snapToGrid w:val="0"/>
        <w:rPr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сельского</w:t>
      </w:r>
      <w:r w:rsidR="009F49EF">
        <w:rPr>
          <w:rFonts w:eastAsia="Times New Roman"/>
          <w:sz w:val="28"/>
          <w:szCs w:val="28"/>
          <w:lang w:val="ru-RU"/>
        </w:rPr>
        <w:t xml:space="preserve"> поселения</w:t>
      </w:r>
      <w:r w:rsidR="009F49EF">
        <w:rPr>
          <w:rFonts w:eastAsia="Times New Roman"/>
          <w:sz w:val="28"/>
          <w:szCs w:val="28"/>
        </w:rPr>
        <w:tab/>
        <w:t xml:space="preserve">                       </w:t>
      </w:r>
      <w:r w:rsidR="00B935CD">
        <w:rPr>
          <w:rFonts w:eastAsia="Times New Roman"/>
          <w:sz w:val="28"/>
          <w:szCs w:val="28"/>
          <w:lang w:val="ru-RU"/>
        </w:rPr>
        <w:t xml:space="preserve">           </w:t>
      </w:r>
      <w:r w:rsidR="009F49EF">
        <w:rPr>
          <w:rFonts w:eastAsia="Times New Roman"/>
          <w:sz w:val="28"/>
          <w:szCs w:val="28"/>
        </w:rPr>
        <w:t xml:space="preserve">               </w:t>
      </w:r>
      <w:r w:rsidR="009F49EF">
        <w:rPr>
          <w:rFonts w:eastAsia="Times New Roman"/>
          <w:sz w:val="28"/>
          <w:szCs w:val="28"/>
          <w:lang w:val="ru-RU"/>
        </w:rPr>
        <w:t xml:space="preserve">    </w:t>
      </w:r>
      <w:r w:rsidR="009F49EF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  <w:lang w:val="ru-RU"/>
        </w:rPr>
        <w:t>Ю.А. Липчанский</w:t>
      </w:r>
      <w:r w:rsidR="009F49EF">
        <w:rPr>
          <w:rFonts w:eastAsia="Times New Roman"/>
          <w:sz w:val="28"/>
          <w:szCs w:val="28"/>
          <w:lang w:val="ru-RU"/>
        </w:rPr>
        <w:t xml:space="preserve"> </w:t>
      </w:r>
    </w:p>
    <w:p w:rsidR="009F49EF" w:rsidRDefault="009F49EF" w:rsidP="009F49EF">
      <w:pPr>
        <w:pStyle w:val="Standard"/>
        <w:tabs>
          <w:tab w:val="left" w:pos="5010"/>
        </w:tabs>
        <w:ind w:firstLine="5085"/>
        <w:rPr>
          <w:iCs/>
          <w:sz w:val="28"/>
          <w:szCs w:val="28"/>
        </w:rPr>
      </w:pPr>
    </w:p>
    <w:p w:rsidR="00EC7DF3" w:rsidRPr="00C77ABA" w:rsidRDefault="009F49EF" w:rsidP="00EC7DF3">
      <w:pPr>
        <w:pStyle w:val="Standard"/>
        <w:autoSpaceDE w:val="0"/>
        <w:ind w:left="5430"/>
        <w:rPr>
          <w:bCs/>
          <w:lang w:val="ru-RU"/>
        </w:rPr>
      </w:pPr>
      <w:r>
        <w:rPr>
          <w:bCs/>
          <w:lang w:val="ru-RU"/>
        </w:rPr>
        <w:lastRenderedPageBreak/>
        <w:t xml:space="preserve">                 </w:t>
      </w:r>
      <w:r w:rsidR="00EC7DF3">
        <w:rPr>
          <w:bCs/>
        </w:rPr>
        <w:t>Приложение</w:t>
      </w:r>
      <w:r w:rsidR="00C77ABA">
        <w:rPr>
          <w:bCs/>
          <w:lang w:val="ru-RU"/>
        </w:rPr>
        <w:t xml:space="preserve"> 1</w:t>
      </w:r>
    </w:p>
    <w:p w:rsidR="00EC7DF3" w:rsidRDefault="009F49EF" w:rsidP="00EC7DF3">
      <w:pPr>
        <w:pStyle w:val="Standard"/>
        <w:autoSpaceDE w:val="0"/>
        <w:ind w:left="5430"/>
        <w:rPr>
          <w:bCs/>
        </w:rPr>
      </w:pPr>
      <w:r>
        <w:rPr>
          <w:bCs/>
          <w:lang w:val="ru-RU"/>
        </w:rPr>
        <w:t xml:space="preserve">   </w:t>
      </w:r>
      <w:r w:rsidR="00EC7DF3">
        <w:rPr>
          <w:bCs/>
        </w:rPr>
        <w:t>к постановлению Администрации</w:t>
      </w:r>
    </w:p>
    <w:p w:rsidR="00EC7DF3" w:rsidRDefault="00344CFE" w:rsidP="00EC7DF3">
      <w:pPr>
        <w:pStyle w:val="Standard"/>
        <w:autoSpaceDE w:val="0"/>
        <w:ind w:left="5430"/>
        <w:rPr>
          <w:bCs/>
        </w:rPr>
      </w:pPr>
      <w:r>
        <w:rPr>
          <w:bCs/>
          <w:lang w:val="ru-RU"/>
        </w:rPr>
        <w:t>Объединенного сельского</w:t>
      </w:r>
      <w:r w:rsidR="00EC7DF3">
        <w:rPr>
          <w:bCs/>
        </w:rPr>
        <w:t xml:space="preserve"> поселения</w:t>
      </w:r>
    </w:p>
    <w:p w:rsidR="00EC7DF3" w:rsidRDefault="009F49EF" w:rsidP="00EC7DF3">
      <w:pPr>
        <w:pStyle w:val="Standard"/>
        <w:autoSpaceDE w:val="0"/>
        <w:ind w:left="5430"/>
      </w:pPr>
      <w:r>
        <w:rPr>
          <w:bCs/>
          <w:lang w:val="ru-RU"/>
        </w:rPr>
        <w:t xml:space="preserve">           </w:t>
      </w:r>
      <w:r w:rsidR="00EC7DF3">
        <w:rPr>
          <w:bCs/>
        </w:rPr>
        <w:t xml:space="preserve">от </w:t>
      </w:r>
      <w:r w:rsidR="00344CFE">
        <w:rPr>
          <w:bCs/>
          <w:lang w:val="ru-RU"/>
        </w:rPr>
        <w:t>__________</w:t>
      </w:r>
      <w:r w:rsidR="00EC7DF3">
        <w:rPr>
          <w:bCs/>
        </w:rPr>
        <w:t>201</w:t>
      </w:r>
      <w:r w:rsidR="00EC7DF3">
        <w:rPr>
          <w:bCs/>
          <w:lang w:val="ru-RU"/>
        </w:rPr>
        <w:t>8</w:t>
      </w:r>
      <w:r w:rsidR="00EC7DF3">
        <w:rPr>
          <w:bCs/>
        </w:rPr>
        <w:t xml:space="preserve">  № </w:t>
      </w:r>
      <w:r w:rsidR="00EC7DF3">
        <w:rPr>
          <w:bCs/>
          <w:lang w:val="ru-RU"/>
        </w:rPr>
        <w:t>___</w:t>
      </w:r>
    </w:p>
    <w:p w:rsidR="00EC7DF3" w:rsidRDefault="00EC7DF3" w:rsidP="00EC7DF3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EC7DF3" w:rsidRDefault="00EC7DF3" w:rsidP="00EC7DF3">
      <w:pPr>
        <w:pStyle w:val="Standard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EC7DF3" w:rsidRDefault="00EC7DF3" w:rsidP="00EC7DF3">
      <w:pPr>
        <w:pStyle w:val="Standard"/>
        <w:autoSpaceDE w:val="0"/>
        <w:jc w:val="center"/>
      </w:pP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программы </w:t>
      </w:r>
      <w:r w:rsidR="00344CFE">
        <w:rPr>
          <w:sz w:val="28"/>
          <w:szCs w:val="28"/>
          <w:lang w:val="ru-RU"/>
        </w:rPr>
        <w:t>Объединенного сельского</w:t>
      </w:r>
      <w:r>
        <w:rPr>
          <w:sz w:val="28"/>
          <w:szCs w:val="28"/>
        </w:rPr>
        <w:t xml:space="preserve"> поселения на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годы «Защита населения и территории от чрезвычайных ситуаций, </w:t>
      </w:r>
      <w:r>
        <w:rPr>
          <w:sz w:val="28"/>
          <w:szCs w:val="28"/>
        </w:rPr>
        <w:br/>
        <w:t>об</w:t>
      </w:r>
      <w:r w:rsidR="00344CFE">
        <w:rPr>
          <w:sz w:val="28"/>
          <w:szCs w:val="28"/>
        </w:rPr>
        <w:t>еспечение пожарной безопасности</w:t>
      </w:r>
      <w:r>
        <w:rPr>
          <w:sz w:val="28"/>
          <w:szCs w:val="28"/>
        </w:rPr>
        <w:t>»</w:t>
      </w:r>
    </w:p>
    <w:p w:rsidR="00EC7DF3" w:rsidRDefault="00EC7DF3" w:rsidP="00EC7DF3">
      <w:pPr>
        <w:pStyle w:val="Standard"/>
        <w:autoSpaceDE w:val="0"/>
        <w:ind w:firstLine="720"/>
        <w:jc w:val="both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59"/>
        <w:gridCol w:w="6019"/>
      </w:tblGrid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344CF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 муници-пальной программы  </w:t>
            </w:r>
            <w:r w:rsidR="00344CFE">
              <w:rPr>
                <w:sz w:val="28"/>
                <w:szCs w:val="28"/>
                <w:lang w:val="ru-RU"/>
              </w:rPr>
              <w:t>Объединенного 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</w:rPr>
              <w:t xml:space="preserve">униципальная программа </w:t>
            </w:r>
            <w:r w:rsidR="00344CFE">
              <w:rPr>
                <w:sz w:val="28"/>
                <w:szCs w:val="28"/>
                <w:lang w:val="ru-RU"/>
              </w:rPr>
              <w:t>Объединенного сельского</w:t>
            </w:r>
            <w:r>
              <w:rPr>
                <w:sz w:val="28"/>
                <w:szCs w:val="28"/>
              </w:rPr>
              <w:t xml:space="preserve"> поселения на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«Защита населения и территории от </w:t>
            </w:r>
            <w:proofErr w:type="gramStart"/>
            <w:r>
              <w:rPr>
                <w:sz w:val="28"/>
                <w:szCs w:val="28"/>
              </w:rPr>
              <w:t>чрезвы-чайных</w:t>
            </w:r>
            <w:proofErr w:type="gramEnd"/>
            <w:r>
              <w:rPr>
                <w:sz w:val="28"/>
                <w:szCs w:val="28"/>
              </w:rPr>
              <w:t xml:space="preserve"> ситуаций, обеспечение пожарной безопасности» (далее – муниципальная программа)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Ответственный исполни-тель муниципальной про-граммы  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344CFE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Администрация Объединенного сельского поселения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AE3B72" w:rsidRDefault="00EC7DF3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Соисполнители муници-пальной программы  </w:t>
            </w:r>
          </w:p>
          <w:p w:rsidR="00EC7DF3" w:rsidRDefault="00EC7DF3" w:rsidP="00AE3B72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Подпрограммы муници-пальной программы  </w:t>
            </w:r>
          </w:p>
          <w:p w:rsidR="00AE3B72" w:rsidRP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</w:rPr>
              <w:t>Пожарная безопасность</w:t>
            </w:r>
            <w:r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C7DF3" w:rsidRPr="00344CFE" w:rsidRDefault="00EC7DF3" w:rsidP="00081FBE">
            <w:pPr>
              <w:pStyle w:val="Standard"/>
              <w:autoSpaceDE w:val="0"/>
              <w:jc w:val="both"/>
              <w:rPr>
                <w:lang w:val="ru-RU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val="ru-RU"/>
              </w:rPr>
              <w:t>»</w:t>
            </w:r>
            <w:proofErr w:type="gramStart"/>
            <w:r w:rsidR="00344CFE">
              <w:rPr>
                <w:sz w:val="28"/>
                <w:szCs w:val="28"/>
              </w:rPr>
              <w:t>.</w:t>
            </w:r>
            <w:r w:rsidR="00344CFE">
              <w:rPr>
                <w:sz w:val="28"/>
                <w:szCs w:val="28"/>
                <w:lang w:val="ru-RU"/>
              </w:rPr>
              <w:t>.</w:t>
            </w:r>
            <w:proofErr w:type="gramEnd"/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Программно-целевые ин-струменты муниципаль-ной программы  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7DF3" w:rsidTr="00081FBE">
        <w:trPr>
          <w:trHeight w:val="995"/>
        </w:trPr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Цели муниципальной программы  </w:t>
            </w:r>
          </w:p>
          <w:p w:rsidR="00AE3B72" w:rsidRP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344CF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</w:t>
            </w:r>
            <w:r w:rsidR="00344CFE">
              <w:rPr>
                <w:rFonts w:eastAsia="Calibri"/>
                <w:sz w:val="28"/>
                <w:szCs w:val="28"/>
                <w:lang w:eastAsia="en-US"/>
              </w:rPr>
              <w:t xml:space="preserve">хногенного характера, пожаров 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Задачи муниципальной программы  </w:t>
            </w:r>
          </w:p>
          <w:p w:rsidR="00AE3B72" w:rsidRP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характера, п</w:t>
            </w:r>
            <w:r w:rsidR="00344CFE">
              <w:rPr>
                <w:rFonts w:eastAsia="Calibri"/>
                <w:bCs/>
                <w:sz w:val="28"/>
                <w:szCs w:val="28"/>
                <w:lang w:eastAsia="en-US"/>
              </w:rPr>
              <w:t>ожаров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поддержания в постоянной готовности и реконструкция системы оповещения населения поселения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3D5408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</w:t>
            </w:r>
            <w:r w:rsidR="00EC7DF3">
              <w:rPr>
                <w:sz w:val="28"/>
                <w:szCs w:val="28"/>
              </w:rPr>
              <w:t xml:space="preserve">оказатели </w:t>
            </w:r>
            <w:proofErr w:type="gramStart"/>
            <w:r w:rsidR="00EC7DF3">
              <w:rPr>
                <w:sz w:val="28"/>
                <w:szCs w:val="28"/>
              </w:rPr>
              <w:t>муниципаль-ной</w:t>
            </w:r>
            <w:proofErr w:type="gramEnd"/>
            <w:r w:rsidR="00EC7DF3">
              <w:rPr>
                <w:sz w:val="28"/>
                <w:szCs w:val="28"/>
              </w:rPr>
              <w:t xml:space="preserve"> программы  </w:t>
            </w:r>
          </w:p>
          <w:p w:rsidR="00AE3B72" w:rsidRPr="00AE3B72" w:rsidRDefault="00AE3B72" w:rsidP="00AE3B72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доля</w:t>
            </w:r>
            <w:r>
              <w:rPr>
                <w:sz w:val="28"/>
                <w:szCs w:val="28"/>
              </w:rPr>
              <w:t xml:space="preserve"> населения</w:t>
            </w:r>
            <w:r>
              <w:rPr>
                <w:sz w:val="28"/>
                <w:szCs w:val="28"/>
                <w:lang w:val="ru-RU"/>
              </w:rPr>
              <w:t xml:space="preserve"> Зерноградского городского поселения,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охваченного  </w:t>
            </w:r>
            <w:r>
              <w:rPr>
                <w:sz w:val="28"/>
                <w:szCs w:val="28"/>
              </w:rPr>
              <w:t>региональной</w:t>
            </w:r>
            <w:proofErr w:type="gramEnd"/>
            <w:r>
              <w:rPr>
                <w:sz w:val="28"/>
                <w:szCs w:val="28"/>
              </w:rPr>
              <w:t xml:space="preserve"> системой оповещения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Этапы и сроки реализа-ции муниципальной про-граммы  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программы не выделяются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EC7DF3" w:rsidRDefault="00A70FF3" w:rsidP="00A70FF3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 w:rsidR="00EC7DF3"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 w:rsidR="00EC7DF3">
              <w:rPr>
                <w:rFonts w:eastAsia="Calibri"/>
                <w:sz w:val="28"/>
                <w:szCs w:val="28"/>
                <w:lang w:eastAsia="en-US"/>
              </w:rPr>
              <w:t xml:space="preserve"> год.</w:t>
            </w: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EC7DF3" w:rsidRDefault="00EC7DF3" w:rsidP="00081FB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муниципальной програм-мы  </w:t>
            </w:r>
          </w:p>
          <w:p w:rsidR="00AE3B72" w:rsidRPr="00AE3B72" w:rsidRDefault="00AE3B72" w:rsidP="00081FBE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Pr="00ED3B54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</w:rPr>
              <w:t xml:space="preserve">объем ассигнований бюджета поселения  муниципальной программы на период </w:t>
            </w: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ED3B54">
              <w:rPr>
                <w:sz w:val="28"/>
                <w:szCs w:val="28"/>
                <w:lang w:val="ru-RU"/>
              </w:rPr>
              <w:t>660</w:t>
            </w:r>
            <w:r>
              <w:rPr>
                <w:sz w:val="28"/>
                <w:szCs w:val="28"/>
              </w:rPr>
              <w:t>,0 тыс. рублей, в том числе: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205</w:t>
            </w:r>
            <w:r w:rsidR="003B2D2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205,0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205,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3B2D2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pStyle w:val="Standard"/>
              <w:ind w:right="-81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3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Ожидаемые результаты муниципальной програм-мы  </w:t>
            </w:r>
          </w:p>
          <w:p w:rsidR="00AE3B72" w:rsidRP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пожаров, чрезвычайных ситуаций;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характера, пожаров;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>
              <w:rPr>
                <w:bCs/>
                <w:sz w:val="28"/>
                <w:szCs w:val="28"/>
              </w:rPr>
              <w:t xml:space="preserve"> информирования населения  поселения для своевременного доведения информации об угрозе и возникновении чрезвычайных ситуаций;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bCs/>
                <w:sz w:val="28"/>
                <w:szCs w:val="28"/>
              </w:rPr>
              <w:t>прове</w:t>
            </w:r>
            <w:r>
              <w:rPr>
                <w:bCs/>
                <w:sz w:val="28"/>
                <w:szCs w:val="28"/>
                <w:lang w:val="ru-RU"/>
              </w:rPr>
              <w:t>дение</w:t>
            </w:r>
            <w:r>
              <w:rPr>
                <w:bCs/>
                <w:sz w:val="28"/>
                <w:szCs w:val="28"/>
              </w:rPr>
              <w:t xml:space="preserve"> профилактические мероприятия по предотвращению пожаров;</w:t>
            </w:r>
          </w:p>
          <w:p w:rsidR="00EC7DF3" w:rsidRDefault="00EC7DF3" w:rsidP="00344CFE">
            <w:pPr>
              <w:pStyle w:val="Standard"/>
              <w:autoSpaceDE w:val="0"/>
              <w:jc w:val="both"/>
            </w:pPr>
            <w:proofErr w:type="gramStart"/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proofErr w:type="gramEnd"/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>
              <w:rPr>
                <w:bCs/>
                <w:sz w:val="28"/>
                <w:szCs w:val="28"/>
              </w:rPr>
              <w:t xml:space="preserve"> населения к действиям при возникновении пожаров.</w:t>
            </w:r>
          </w:p>
        </w:tc>
      </w:tr>
    </w:tbl>
    <w:p w:rsidR="00EC7DF3" w:rsidRDefault="00EC7DF3" w:rsidP="00EC7DF3">
      <w:pPr>
        <w:pStyle w:val="Standard"/>
        <w:autoSpaceDE w:val="0"/>
        <w:ind w:firstLine="720"/>
        <w:jc w:val="both"/>
      </w:pPr>
    </w:p>
    <w:p w:rsidR="00EC7DF3" w:rsidRDefault="00EC7DF3" w:rsidP="00EC7DF3">
      <w:pPr>
        <w:pStyle w:val="Standard"/>
        <w:ind w:firstLine="720"/>
        <w:jc w:val="both"/>
        <w:rPr>
          <w:bCs/>
          <w:sz w:val="28"/>
          <w:szCs w:val="28"/>
        </w:rPr>
      </w:pPr>
    </w:p>
    <w:p w:rsidR="00EC7DF3" w:rsidRDefault="00EC7DF3" w:rsidP="00EC7DF3">
      <w:pPr>
        <w:pStyle w:val="Standard"/>
        <w:shd w:val="clear" w:color="auto" w:fill="FFFFFF"/>
        <w:jc w:val="center"/>
        <w:rPr>
          <w:bCs/>
          <w:color w:val="000000"/>
          <w:sz w:val="28"/>
          <w:szCs w:val="28"/>
          <w:lang w:val="ru-RU"/>
        </w:rPr>
      </w:pPr>
      <w:r>
        <w:rPr>
          <w:bCs/>
          <w:color w:val="000000"/>
          <w:sz w:val="28"/>
          <w:szCs w:val="28"/>
          <w:lang w:val="ru-RU"/>
        </w:rPr>
        <w:t>Паспорт</w:t>
      </w:r>
    </w:p>
    <w:p w:rsidR="00EC7DF3" w:rsidRDefault="00EC7DF3" w:rsidP="00EC7DF3">
      <w:pPr>
        <w:pStyle w:val="Standard"/>
        <w:autoSpaceDE w:val="0"/>
        <w:ind w:firstLine="720"/>
        <w:jc w:val="center"/>
      </w:pPr>
      <w:proofErr w:type="gramStart"/>
      <w:r>
        <w:rPr>
          <w:sz w:val="28"/>
          <w:szCs w:val="28"/>
        </w:rPr>
        <w:t>подпрограммы</w:t>
      </w:r>
      <w:proofErr w:type="gramEnd"/>
      <w:r>
        <w:rPr>
          <w:sz w:val="28"/>
          <w:szCs w:val="28"/>
        </w:rPr>
        <w:t xml:space="preserve"> «Пожарная безопасность» муниципальной прграммы </w:t>
      </w:r>
      <w:r w:rsidR="007F660E">
        <w:rPr>
          <w:sz w:val="28"/>
          <w:szCs w:val="28"/>
          <w:lang w:val="ru-RU"/>
        </w:rPr>
        <w:t>Объединенного сельского</w:t>
      </w:r>
      <w:r w:rsidR="007F660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 «Защита </w:t>
      </w:r>
      <w:r>
        <w:rPr>
          <w:sz w:val="28"/>
          <w:szCs w:val="28"/>
        </w:rPr>
        <w:br/>
        <w:t>населения и территории от чрезвычайных ситуаций, обе</w:t>
      </w:r>
      <w:r w:rsidR="007F660E">
        <w:rPr>
          <w:sz w:val="28"/>
          <w:szCs w:val="28"/>
        </w:rPr>
        <w:t xml:space="preserve">спечение </w:t>
      </w:r>
      <w:r w:rsidR="007F660E">
        <w:rPr>
          <w:sz w:val="28"/>
          <w:szCs w:val="28"/>
        </w:rPr>
        <w:br/>
        <w:t>пожарной безопасности</w:t>
      </w:r>
      <w:r>
        <w:rPr>
          <w:sz w:val="28"/>
          <w:szCs w:val="28"/>
        </w:rPr>
        <w:t>»</w:t>
      </w:r>
    </w:p>
    <w:p w:rsidR="00EC7DF3" w:rsidRDefault="00EC7DF3" w:rsidP="00EC7DF3">
      <w:pPr>
        <w:pStyle w:val="Standard"/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37"/>
        <w:gridCol w:w="6740"/>
      </w:tblGrid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</w:t>
            </w:r>
            <w:r>
              <w:rPr>
                <w:sz w:val="28"/>
                <w:szCs w:val="28"/>
              </w:rPr>
              <w:t>«Пожарная безопасность»</w:t>
            </w:r>
            <w:r>
              <w:rPr>
                <w:sz w:val="28"/>
                <w:szCs w:val="28"/>
                <w:lang w:val="ru-RU"/>
              </w:rPr>
              <w:t xml:space="preserve"> (далее подпрограмма №1)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7F660E" w:rsidP="007F660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Администрация Объединенного сельского поселения 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7DF3" w:rsidTr="00081FBE">
        <w:trPr>
          <w:trHeight w:val="995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</w:t>
            </w:r>
            <w:r w:rsidR="007F660E">
              <w:rPr>
                <w:sz w:val="28"/>
                <w:szCs w:val="28"/>
                <w:lang w:val="ru-RU"/>
              </w:rPr>
              <w:t>Объединенного сельского</w:t>
            </w:r>
            <w:r w:rsidR="007F66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выполнение привентивных мер по недопущению ландшафтных пожаров: опашка населенных пунктов, очистка тер</w:t>
            </w:r>
            <w:r w:rsidR="007F660E">
              <w:rPr>
                <w:sz w:val="28"/>
                <w:szCs w:val="28"/>
                <w:lang w:val="ru-RU"/>
              </w:rPr>
              <w:t>риторий от сухой растительности;</w:t>
            </w:r>
          </w:p>
          <w:p w:rsidR="00EC7DF3" w:rsidRDefault="00EC7DF3" w:rsidP="00081FBE">
            <w:pPr>
              <w:pStyle w:val="TableContents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обучения населения мерам пожарной безопасности, пропаганда пожарно-прикладного спорта;</w:t>
            </w:r>
          </w:p>
          <w:p w:rsidR="00EC7DF3" w:rsidRDefault="00EC7DF3" w:rsidP="00081FBE">
            <w:pPr>
              <w:pStyle w:val="TableContents"/>
              <w:autoSpaceDE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создание добровольной пожарной охраны, оснащение ее средствами пожаротушения (мотопомпы, ранцевые огнетушители и т. д.). Стимулирование участия населения в социально значимых работах по обеспечению пожарной безопасности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3D5408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EC7DF3">
              <w:rPr>
                <w:sz w:val="28"/>
                <w:szCs w:val="28"/>
              </w:rPr>
              <w:t>оказатели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выездов на тушение пожаров;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спасенных людей при пожарах</w:t>
            </w:r>
          </w:p>
          <w:p w:rsidR="00EC7DF3" w:rsidRDefault="00EC7DF3" w:rsidP="00081FBE">
            <w:pPr>
              <w:pStyle w:val="Standard"/>
              <w:autoSpaceDE w:val="0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не выделяются,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№1 -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-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ы</w:t>
            </w:r>
          </w:p>
        </w:tc>
      </w:tr>
      <w:tr w:rsidR="00EC7DF3" w:rsidTr="00081FBE"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proofErr w:type="gramStart"/>
            <w:r>
              <w:rPr>
                <w:sz w:val="28"/>
                <w:szCs w:val="28"/>
              </w:rPr>
              <w:t>объем</w:t>
            </w:r>
            <w:proofErr w:type="gramEnd"/>
            <w:r>
              <w:rPr>
                <w:sz w:val="28"/>
                <w:szCs w:val="28"/>
              </w:rPr>
              <w:t xml:space="preserve"> ассигнований местного бюджета подпрограммы</w:t>
            </w:r>
            <w:r>
              <w:rPr>
                <w:sz w:val="28"/>
                <w:szCs w:val="28"/>
                <w:lang w:val="ru-RU"/>
              </w:rPr>
              <w:t xml:space="preserve"> №1</w:t>
            </w:r>
            <w:r>
              <w:rPr>
                <w:sz w:val="28"/>
                <w:szCs w:val="28"/>
              </w:rPr>
              <w:t xml:space="preserve">  на период 201</w:t>
            </w:r>
            <w:r>
              <w:rPr>
                <w:sz w:val="28"/>
                <w:szCs w:val="28"/>
                <w:lang w:val="ru-RU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</w:t>
            </w:r>
            <w:r>
              <w:rPr>
                <w:sz w:val="28"/>
                <w:szCs w:val="28"/>
              </w:rPr>
              <w:br/>
            </w:r>
            <w:r w:rsidR="00F46F7C">
              <w:rPr>
                <w:sz w:val="28"/>
                <w:szCs w:val="28"/>
                <w:lang w:val="ru-RU"/>
              </w:rPr>
              <w:t>600</w:t>
            </w:r>
            <w:r w:rsidR="00EB5C10">
              <w:rPr>
                <w:sz w:val="28"/>
                <w:szCs w:val="28"/>
                <w:lang w:val="ru-RU"/>
              </w:rPr>
              <w:t>,0</w:t>
            </w:r>
            <w:r>
              <w:rPr>
                <w:sz w:val="28"/>
                <w:szCs w:val="28"/>
              </w:rPr>
              <w:t xml:space="preserve"> тыс.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рублей, в том числе: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году –</w:t>
            </w:r>
            <w:r w:rsidR="00C94CAD">
              <w:rPr>
                <w:rFonts w:eastAsia="Calibri" w:cs="Times New Roman"/>
                <w:sz w:val="28"/>
                <w:szCs w:val="28"/>
                <w:lang w:val="ru-RU"/>
              </w:rPr>
              <w:t xml:space="preserve">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200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200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 w:rsidR="00ED3B54">
              <w:rPr>
                <w:rFonts w:eastAsia="Times New Roman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 xml:space="preserve">,0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Default="00EC7DF3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EC7DF3" w:rsidRPr="00081FBE" w:rsidRDefault="00EC7DF3" w:rsidP="00081FBE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2030 году – </w:t>
            </w:r>
            <w:r w:rsidR="00ED3B54">
              <w:rPr>
                <w:rFonts w:eastAsia="Calibri" w:cs="Times New Roman"/>
                <w:sz w:val="28"/>
                <w:szCs w:val="28"/>
                <w:lang w:val="ru-RU"/>
              </w:rPr>
              <w:t>0</w:t>
            </w:r>
            <w:r w:rsidR="00EB5C10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 w:rsidR="00081FBE"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EC7DF3" w:rsidRDefault="00EC7DF3" w:rsidP="00081FBE">
            <w:pPr>
              <w:pStyle w:val="Standard"/>
              <w:shd w:val="clear" w:color="auto" w:fill="FFFFFF"/>
              <w:tabs>
                <w:tab w:val="right" w:pos="9806"/>
              </w:tabs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EC7DF3" w:rsidTr="00081FBE">
        <w:trPr>
          <w:trHeight w:val="70"/>
        </w:trPr>
        <w:tc>
          <w:tcPr>
            <w:tcW w:w="24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ind w:firstLine="34"/>
              <w:jc w:val="both"/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>
              <w:rPr>
                <w:sz w:val="28"/>
                <w:szCs w:val="28"/>
              </w:rPr>
              <w:t xml:space="preserve"> возникновения пожаров и смягч</w:t>
            </w:r>
            <w:r>
              <w:rPr>
                <w:sz w:val="28"/>
                <w:szCs w:val="28"/>
                <w:lang w:val="ru-RU"/>
              </w:rPr>
              <w:t xml:space="preserve">ение их 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>;</w:t>
            </w:r>
          </w:p>
          <w:p w:rsidR="00EC7DF3" w:rsidRDefault="00EC7DF3" w:rsidP="00081FBE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</w:p>
        </w:tc>
      </w:tr>
    </w:tbl>
    <w:p w:rsidR="00EC7DF3" w:rsidRDefault="00EC7DF3" w:rsidP="00EC7DF3">
      <w:pPr>
        <w:pStyle w:val="Standard"/>
        <w:autoSpaceDE w:val="0"/>
        <w:jc w:val="center"/>
        <w:rPr>
          <w:bCs/>
          <w:sz w:val="28"/>
          <w:szCs w:val="28"/>
        </w:rPr>
      </w:pPr>
    </w:p>
    <w:p w:rsidR="00EC7DF3" w:rsidRDefault="00EC7DF3" w:rsidP="00EC7DF3">
      <w:pPr>
        <w:pStyle w:val="Standard"/>
        <w:autoSpaceDE w:val="0"/>
        <w:jc w:val="center"/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  <w:lang w:val="ru-RU"/>
        </w:rPr>
        <w:t>аспорт</w:t>
      </w:r>
    </w:p>
    <w:p w:rsidR="00EC7DF3" w:rsidRDefault="00EC7DF3" w:rsidP="00EC7DF3">
      <w:pPr>
        <w:pStyle w:val="Standard"/>
        <w:autoSpaceDE w:val="0"/>
        <w:ind w:firstLine="720"/>
        <w:jc w:val="center"/>
      </w:pPr>
      <w:proofErr w:type="gramStart"/>
      <w:r>
        <w:rPr>
          <w:sz w:val="28"/>
          <w:szCs w:val="28"/>
        </w:rPr>
        <w:t>подпрограммы  «</w:t>
      </w:r>
      <w:proofErr w:type="gramEnd"/>
      <w:r>
        <w:rPr>
          <w:sz w:val="28"/>
          <w:szCs w:val="28"/>
        </w:rPr>
        <w:t xml:space="preserve">Защита от чрезвычайных ситуаций» муниципальной прграммы </w:t>
      </w:r>
      <w:r w:rsidR="007F660E">
        <w:rPr>
          <w:sz w:val="28"/>
          <w:szCs w:val="28"/>
          <w:lang w:val="ru-RU"/>
        </w:rPr>
        <w:t>Объединенного сельского</w:t>
      </w:r>
      <w:r w:rsidR="007F660E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на 201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ru-RU"/>
        </w:rPr>
        <w:t>30</w:t>
      </w:r>
      <w:r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безопасности»</w:t>
      </w:r>
      <w:r>
        <w:rPr>
          <w:sz w:val="28"/>
          <w:szCs w:val="28"/>
        </w:rPr>
        <w:br/>
      </w:r>
    </w:p>
    <w:p w:rsidR="00EC7DF3" w:rsidRDefault="00EC7DF3" w:rsidP="00EC7DF3">
      <w:pPr>
        <w:pStyle w:val="Standard"/>
        <w:autoSpaceDE w:val="0"/>
        <w:ind w:firstLine="720"/>
        <w:jc w:val="center"/>
        <w:rPr>
          <w:sz w:val="28"/>
          <w:szCs w:val="28"/>
        </w:rPr>
      </w:pPr>
    </w:p>
    <w:tbl>
      <w:tblPr>
        <w:tblW w:w="996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565"/>
        <w:gridCol w:w="6882"/>
      </w:tblGrid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 xml:space="preserve">подпрограмма  </w:t>
            </w:r>
            <w:r>
              <w:rPr>
                <w:sz w:val="28"/>
                <w:szCs w:val="28"/>
              </w:rPr>
              <w:t>«Защита от чрезвычайных ситуаций»</w:t>
            </w:r>
            <w:r>
              <w:rPr>
                <w:sz w:val="28"/>
                <w:szCs w:val="28"/>
                <w:lang w:val="ru-RU"/>
              </w:rPr>
              <w:t xml:space="preserve"> (далее – подпрограмма №2)</w:t>
            </w: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7F660E" w:rsidP="00081FBE">
            <w:pPr>
              <w:pStyle w:val="Standard"/>
              <w:autoSpaceDE w:val="0"/>
              <w:jc w:val="both"/>
            </w:pPr>
            <w:r>
              <w:rPr>
                <w:sz w:val="28"/>
                <w:szCs w:val="28"/>
                <w:lang w:val="ru-RU"/>
              </w:rPr>
              <w:t>Администрация Объединенного сельского поселения</w:t>
            </w: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C7DF3" w:rsidTr="00081FBE">
        <w:trPr>
          <w:trHeight w:val="995"/>
        </w:trPr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снижение рисков возникновения и масштабов  чрезвычайных ситуаций природного и техногенного характера</w:t>
            </w: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</w:p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3B72" w:rsidRDefault="00AE3B72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;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поддержание в постоянной готовности региональной системы оповещения населения </w:t>
            </w:r>
            <w:r w:rsidR="007F660E">
              <w:rPr>
                <w:sz w:val="28"/>
                <w:szCs w:val="28"/>
                <w:lang w:val="ru-RU"/>
              </w:rPr>
              <w:t>Объединенного сельского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 xml:space="preserve"> поселения;</w:t>
            </w:r>
          </w:p>
          <w:p w:rsidR="00EC7DF3" w:rsidRDefault="00EC7DF3" w:rsidP="007F660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3D5408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EC7DF3">
              <w:rPr>
                <w:sz w:val="28"/>
                <w:szCs w:val="28"/>
              </w:rPr>
              <w:t>оказатели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выездов на чрезвычайные ситуации и происшествия;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спасенных людей при чрезвычайных ситуациях и происшествиях;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количество профилактически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х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eastAsia="Calibri"/>
                <w:bCs/>
                <w:sz w:val="28"/>
                <w:szCs w:val="28"/>
                <w:lang w:val="ru-RU" w:eastAsia="en-US"/>
              </w:rPr>
              <w:t>й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;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количество обученных специалистов ГЗ ОП РСЧС;</w:t>
            </w:r>
          </w:p>
          <w:p w:rsidR="00EC7DF3" w:rsidRDefault="00EC7DF3" w:rsidP="00081FBE">
            <w:pPr>
              <w:pStyle w:val="Standard"/>
              <w:autoSpaceDE w:val="0"/>
              <w:jc w:val="both"/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количество о</w:t>
            </w:r>
            <w:r>
              <w:rPr>
                <w:rFonts w:eastAsia="Calibri"/>
                <w:sz w:val="28"/>
                <w:szCs w:val="28"/>
                <w:lang w:eastAsia="en-US"/>
              </w:rPr>
              <w:t>повещ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енного населения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региональной системой оповещения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;</w:t>
            </w:r>
          </w:p>
          <w:p w:rsidR="00EC7DF3" w:rsidRDefault="00EC7DF3" w:rsidP="007F660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не выделяются,</w:t>
            </w:r>
          </w:p>
          <w:p w:rsidR="00EC7DF3" w:rsidRDefault="00081FBE" w:rsidP="00081FBE">
            <w:pPr>
              <w:pStyle w:val="Standard"/>
              <w:autoSpaceDE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программы 201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9</w:t>
            </w:r>
            <w:r w:rsidR="00EC7DF3">
              <w:rPr>
                <w:rFonts w:eastAsia="Calibri"/>
                <w:sz w:val="28"/>
                <w:szCs w:val="28"/>
                <w:lang w:eastAsia="en-US"/>
              </w:rPr>
              <w:t xml:space="preserve"> – 20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>30</w:t>
            </w:r>
            <w:r w:rsidR="00EC7DF3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Pr="00453B91" w:rsidRDefault="00EC7DF3" w:rsidP="00081FBE">
            <w:pPr>
              <w:pStyle w:val="Standard"/>
              <w:autoSpaceDE w:val="0"/>
              <w:snapToGrid w:val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Pr="00453B91" w:rsidRDefault="00EC7DF3" w:rsidP="00081FBE">
            <w:pPr>
              <w:pStyle w:val="Standard"/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snapToGri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shd w:val="clear" w:color="auto" w:fill="FFFFFF"/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объем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ассигнований местного бюджета подпрограммы </w:t>
            </w:r>
            <w:r w:rsidR="00081FBE">
              <w:rPr>
                <w:rFonts w:eastAsia="Calibri"/>
                <w:sz w:val="28"/>
                <w:szCs w:val="28"/>
                <w:lang w:val="ru-RU" w:eastAsia="en-US"/>
              </w:rPr>
              <w:t xml:space="preserve">№2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на</w:t>
            </w:r>
            <w:r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081FBE">
              <w:rPr>
                <w:sz w:val="28"/>
                <w:szCs w:val="28"/>
              </w:rPr>
              <w:t>период 201</w:t>
            </w:r>
            <w:r w:rsidR="00081FBE">
              <w:rPr>
                <w:sz w:val="28"/>
                <w:szCs w:val="28"/>
                <w:lang w:val="ru-RU"/>
              </w:rPr>
              <w:t>9</w:t>
            </w:r>
            <w:r w:rsidR="00081FBE">
              <w:rPr>
                <w:sz w:val="28"/>
                <w:szCs w:val="28"/>
              </w:rPr>
              <w:t>-20</w:t>
            </w:r>
            <w:r w:rsidR="00081FBE">
              <w:rPr>
                <w:sz w:val="28"/>
                <w:szCs w:val="28"/>
                <w:lang w:val="ru-RU"/>
              </w:rPr>
              <w:t>30</w:t>
            </w:r>
            <w:r>
              <w:rPr>
                <w:sz w:val="28"/>
                <w:szCs w:val="28"/>
              </w:rPr>
              <w:t xml:space="preserve"> годы  </w:t>
            </w:r>
            <w:r w:rsidR="00F46F7C">
              <w:rPr>
                <w:sz w:val="28"/>
                <w:szCs w:val="28"/>
                <w:lang w:val="ru-RU"/>
              </w:rPr>
              <w:t>60</w:t>
            </w:r>
            <w:r w:rsidR="00615594">
              <w:rPr>
                <w:sz w:val="28"/>
                <w:szCs w:val="28"/>
                <w:lang w:val="ru-RU"/>
              </w:rPr>
              <w:t>,0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081FBE" w:rsidRDefault="00615594" w:rsidP="00081FBE">
            <w:pPr>
              <w:widowControl/>
              <w:autoSpaceDE w:val="0"/>
              <w:spacing w:line="22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2019 году – </w:t>
            </w:r>
            <w:r w:rsidR="00F46F7C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 w:rsidR="00081FBE">
              <w:rPr>
                <w:rFonts w:eastAsia="Calibri" w:cs="Times New Roman"/>
                <w:sz w:val="28"/>
                <w:szCs w:val="28"/>
              </w:rPr>
              <w:t xml:space="preserve"> 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2020 году – </w:t>
            </w:r>
            <w:r w:rsidR="00F46F7C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Calibri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2021 году – </w:t>
            </w:r>
            <w:r w:rsidR="00F46F7C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2022 году – </w:t>
            </w:r>
            <w:r w:rsidR="00F46F7C">
              <w:rPr>
                <w:rFonts w:eastAsia="Calibri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2023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2024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тыс.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2025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2026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2027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2028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Default="00081FBE" w:rsidP="00081FBE">
            <w:pPr>
              <w:widowControl/>
              <w:autoSpaceDE w:val="0"/>
              <w:spacing w:line="228" w:lineRule="auto"/>
              <w:jc w:val="both"/>
            </w:pPr>
            <w:proofErr w:type="gramStart"/>
            <w:r>
              <w:rPr>
                <w:rFonts w:eastAsia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eastAsia="Times New Roman" w:cs="Times New Roman"/>
                <w:sz w:val="28"/>
                <w:szCs w:val="28"/>
              </w:rPr>
              <w:t xml:space="preserve"> 2029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рублей;</w:t>
            </w:r>
          </w:p>
          <w:p w:rsidR="00081FBE" w:rsidRPr="00081FBE" w:rsidRDefault="00081FBE" w:rsidP="00081FBE">
            <w:pPr>
              <w:widowControl/>
              <w:autoSpaceDE w:val="0"/>
              <w:spacing w:line="228" w:lineRule="auto"/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в 2030 году – </w:t>
            </w:r>
            <w:r w:rsidR="00F46F7C">
              <w:rPr>
                <w:rFonts w:eastAsia="Times New Roman" w:cs="Times New Roman"/>
                <w:sz w:val="28"/>
                <w:szCs w:val="28"/>
                <w:lang w:val="ru-RU"/>
              </w:rPr>
              <w:t>5</w:t>
            </w:r>
            <w:r w:rsidR="00615594">
              <w:rPr>
                <w:rFonts w:eastAsia="Times New Roman" w:cs="Times New Roman"/>
                <w:sz w:val="28"/>
                <w:szCs w:val="28"/>
                <w:lang w:val="ru-RU"/>
              </w:rPr>
              <w:t>,0</w:t>
            </w:r>
            <w:r>
              <w:rPr>
                <w:rFonts w:eastAsia="Calibri" w:cs="Times New Roman"/>
                <w:sz w:val="28"/>
                <w:szCs w:val="28"/>
              </w:rPr>
              <w:t xml:space="preserve"> тыс.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рублей</w:t>
            </w:r>
          </w:p>
          <w:p w:rsidR="00EC7DF3" w:rsidRDefault="00EC7DF3" w:rsidP="00081FBE">
            <w:pPr>
              <w:pStyle w:val="Standard"/>
              <w:shd w:val="clear" w:color="auto" w:fill="FFFFFF"/>
              <w:tabs>
                <w:tab w:val="left" w:pos="629"/>
              </w:tabs>
              <w:autoSpaceDE w:val="0"/>
              <w:rPr>
                <w:sz w:val="28"/>
                <w:szCs w:val="28"/>
              </w:rPr>
            </w:pPr>
          </w:p>
        </w:tc>
      </w:tr>
      <w:tr w:rsidR="00EC7DF3" w:rsidTr="00081FBE"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  <w:p w:rsidR="00EC7DF3" w:rsidRDefault="00EC7DF3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EC7DF3" w:rsidP="00081FBE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7DF3" w:rsidRDefault="00081FBE" w:rsidP="00081FBE">
            <w:pPr>
              <w:pStyle w:val="Standard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</w:t>
            </w:r>
            <w:r>
              <w:rPr>
                <w:sz w:val="28"/>
                <w:szCs w:val="28"/>
                <w:lang w:val="ru-RU"/>
              </w:rPr>
              <w:t>жение</w:t>
            </w:r>
            <w:r>
              <w:rPr>
                <w:sz w:val="28"/>
                <w:szCs w:val="28"/>
              </w:rPr>
              <w:t xml:space="preserve"> риск</w:t>
            </w:r>
            <w:r>
              <w:rPr>
                <w:sz w:val="28"/>
                <w:szCs w:val="28"/>
                <w:lang w:val="ru-RU"/>
              </w:rPr>
              <w:t>ов</w:t>
            </w:r>
            <w:r w:rsidR="00EC7DF3">
              <w:rPr>
                <w:sz w:val="28"/>
                <w:szCs w:val="28"/>
              </w:rPr>
              <w:t xml:space="preserve"> возникновения </w:t>
            </w:r>
            <w:r>
              <w:rPr>
                <w:sz w:val="28"/>
                <w:szCs w:val="28"/>
              </w:rPr>
              <w:t>чрезвычайных ситуаций и смягч</w:t>
            </w:r>
            <w:r>
              <w:rPr>
                <w:sz w:val="28"/>
                <w:szCs w:val="28"/>
                <w:lang w:val="ru-RU"/>
              </w:rPr>
              <w:t>ение</w:t>
            </w:r>
            <w:r>
              <w:rPr>
                <w:sz w:val="28"/>
                <w:szCs w:val="28"/>
              </w:rPr>
              <w:t xml:space="preserve"> возможны</w:t>
            </w:r>
            <w:r>
              <w:rPr>
                <w:sz w:val="28"/>
                <w:szCs w:val="28"/>
                <w:lang w:val="ru-RU"/>
              </w:rPr>
              <w:t>х</w:t>
            </w:r>
            <w:r>
              <w:rPr>
                <w:sz w:val="28"/>
                <w:szCs w:val="28"/>
              </w:rPr>
              <w:t xml:space="preserve"> их последстви</w:t>
            </w:r>
            <w:r>
              <w:rPr>
                <w:sz w:val="28"/>
                <w:szCs w:val="28"/>
                <w:lang w:val="ru-RU"/>
              </w:rPr>
              <w:t>й</w:t>
            </w:r>
            <w:r w:rsidR="00EC7DF3">
              <w:rPr>
                <w:sz w:val="28"/>
                <w:szCs w:val="28"/>
              </w:rPr>
              <w:t>;</w:t>
            </w:r>
          </w:p>
          <w:p w:rsidR="00EC7DF3" w:rsidRDefault="00081FBE" w:rsidP="00081FBE">
            <w:pPr>
              <w:pStyle w:val="Standard"/>
              <w:autoSpaceDE w:val="0"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</w:t>
            </w:r>
            <w:r>
              <w:rPr>
                <w:sz w:val="28"/>
                <w:szCs w:val="28"/>
                <w:lang w:val="ru-RU"/>
              </w:rPr>
              <w:t>шение</w:t>
            </w:r>
            <w:r w:rsidR="00EC7DF3">
              <w:rPr>
                <w:sz w:val="28"/>
                <w:szCs w:val="28"/>
              </w:rPr>
              <w:t xml:space="preserve"> уров</w:t>
            </w:r>
            <w:r>
              <w:rPr>
                <w:sz w:val="28"/>
                <w:szCs w:val="28"/>
                <w:lang w:val="ru-RU"/>
              </w:rPr>
              <w:t>ня</w:t>
            </w:r>
            <w:r w:rsidR="00EC7DF3">
              <w:rPr>
                <w:sz w:val="28"/>
                <w:szCs w:val="28"/>
              </w:rPr>
              <w:t xml:space="preserve"> безопасности населения от чрезвычайных ситуаций природного и техногенного характера;</w:t>
            </w:r>
          </w:p>
          <w:p w:rsidR="00EC7DF3" w:rsidRDefault="00081FBE" w:rsidP="00081FBE">
            <w:pPr>
              <w:pStyle w:val="Standard"/>
              <w:autoSpaceDE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улучш</w:t>
            </w:r>
            <w:r>
              <w:rPr>
                <w:bCs/>
                <w:sz w:val="28"/>
                <w:szCs w:val="28"/>
                <w:lang w:val="ru-RU"/>
              </w:rPr>
              <w:t>ение</w:t>
            </w:r>
            <w:r>
              <w:rPr>
                <w:bCs/>
                <w:sz w:val="28"/>
                <w:szCs w:val="28"/>
              </w:rPr>
              <w:t xml:space="preserve"> систем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 w:rsidR="00EC7DF3">
              <w:rPr>
                <w:bCs/>
                <w:sz w:val="28"/>
                <w:szCs w:val="28"/>
              </w:rPr>
              <w:t xml:space="preserve">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EC7DF3" w:rsidRPr="00081FBE" w:rsidRDefault="00081FBE" w:rsidP="00081FBE">
            <w:pPr>
              <w:pStyle w:val="Standard"/>
              <w:autoSpaceDE w:val="0"/>
              <w:ind w:firstLine="34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повы</w:t>
            </w:r>
            <w:r>
              <w:rPr>
                <w:bCs/>
                <w:sz w:val="28"/>
                <w:szCs w:val="28"/>
                <w:lang w:val="ru-RU"/>
              </w:rPr>
              <w:t>шение</w:t>
            </w:r>
            <w:r>
              <w:rPr>
                <w:bCs/>
                <w:sz w:val="28"/>
                <w:szCs w:val="28"/>
              </w:rPr>
              <w:t xml:space="preserve"> готовност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EC7DF3">
              <w:rPr>
                <w:bCs/>
                <w:sz w:val="28"/>
                <w:szCs w:val="28"/>
              </w:rPr>
              <w:t xml:space="preserve"> населения к действиям при возн</w:t>
            </w:r>
            <w:r>
              <w:rPr>
                <w:bCs/>
                <w:sz w:val="28"/>
                <w:szCs w:val="28"/>
              </w:rPr>
              <w:t>икновении чрезвычайных ситуаций</w:t>
            </w:r>
          </w:p>
        </w:tc>
      </w:tr>
    </w:tbl>
    <w:p w:rsidR="00EC7DF3" w:rsidRDefault="00EC7DF3" w:rsidP="00EC7DF3">
      <w:pPr>
        <w:pStyle w:val="Standard"/>
        <w:autoSpaceDE w:val="0"/>
        <w:jc w:val="both"/>
      </w:pPr>
    </w:p>
    <w:p w:rsidR="00EC7DF3" w:rsidRDefault="00EC7DF3" w:rsidP="00EC7DF3">
      <w:pPr>
        <w:pStyle w:val="Standard"/>
        <w:autoSpaceDE w:val="0"/>
        <w:ind w:firstLine="720"/>
        <w:jc w:val="center"/>
        <w:rPr>
          <w:bCs/>
          <w:sz w:val="22"/>
          <w:szCs w:val="28"/>
        </w:rPr>
      </w:pPr>
    </w:p>
    <w:p w:rsidR="009B07B9" w:rsidRPr="001855F9" w:rsidRDefault="009B07B9" w:rsidP="009B07B9">
      <w:pPr>
        <w:widowControl/>
        <w:jc w:val="center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Приоритеты и цели </w:t>
      </w:r>
      <w:r w:rsidR="007F660E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1855F9">
        <w:rPr>
          <w:rFonts w:eastAsia="Times New Roman" w:cs="Times New Roman"/>
          <w:sz w:val="28"/>
          <w:szCs w:val="28"/>
        </w:rPr>
        <w:t xml:space="preserve"> </w:t>
      </w:r>
      <w:r w:rsidRPr="001855F9">
        <w:rPr>
          <w:rFonts w:eastAsia="Times New Roman" w:cs="Times New Roman"/>
          <w:sz w:val="28"/>
          <w:szCs w:val="28"/>
        </w:rPr>
        <w:br/>
        <w:t xml:space="preserve">политики </w:t>
      </w:r>
      <w:r w:rsidR="007F660E">
        <w:rPr>
          <w:sz w:val="28"/>
          <w:szCs w:val="28"/>
          <w:lang w:val="ru-RU"/>
        </w:rPr>
        <w:t>Объединенного сельского</w:t>
      </w:r>
      <w:r w:rsidR="007F660E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</w:t>
      </w:r>
      <w:r w:rsidRPr="001855F9">
        <w:rPr>
          <w:rFonts w:eastAsia="Times New Roman" w:cs="Times New Roman"/>
          <w:sz w:val="28"/>
          <w:szCs w:val="28"/>
        </w:rPr>
        <w:br/>
        <w:t xml:space="preserve">населения и территории от чрезвычайных ситуаций, </w:t>
      </w:r>
      <w:r w:rsidRPr="001855F9">
        <w:rPr>
          <w:rFonts w:eastAsia="Times New Roman" w:cs="Times New Roman"/>
          <w:sz w:val="28"/>
          <w:szCs w:val="28"/>
        </w:rPr>
        <w:br/>
        <w:t xml:space="preserve">пожарной безопасности </w:t>
      </w:r>
      <w:r w:rsidRPr="001855F9">
        <w:rPr>
          <w:rFonts w:eastAsia="Times New Roman" w:cs="Times New Roman"/>
          <w:sz w:val="28"/>
          <w:szCs w:val="28"/>
        </w:rPr>
        <w:br/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 xml:space="preserve">Основными приоритетами </w:t>
      </w:r>
      <w:r w:rsidR="007F660E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1855F9">
        <w:rPr>
          <w:rFonts w:eastAsia="Times New Roman" w:cs="Times New Roman"/>
          <w:sz w:val="28"/>
          <w:szCs w:val="28"/>
        </w:rPr>
        <w:t xml:space="preserve"> политики </w:t>
      </w:r>
      <w:r w:rsidR="007F660E">
        <w:rPr>
          <w:sz w:val="28"/>
          <w:szCs w:val="28"/>
          <w:lang w:val="ru-RU"/>
        </w:rPr>
        <w:t>Объединенного сельского</w:t>
      </w:r>
      <w:r>
        <w:rPr>
          <w:rFonts w:eastAsia="Times New Roman" w:cs="Times New Roman"/>
          <w:sz w:val="28"/>
          <w:szCs w:val="28"/>
          <w:lang w:val="ru-RU"/>
        </w:rPr>
        <w:t xml:space="preserve"> поселения</w:t>
      </w:r>
      <w:r w:rsidRPr="001855F9">
        <w:rPr>
          <w:rFonts w:eastAsia="Times New Roman" w:cs="Times New Roman"/>
          <w:sz w:val="28"/>
          <w:szCs w:val="28"/>
        </w:rPr>
        <w:t xml:space="preserve"> в сфере защиты населения и территории от чрезвычайных ситуаций пожарной безопасности</w:t>
      </w:r>
      <w:r w:rsidR="005211A7">
        <w:rPr>
          <w:rFonts w:eastAsia="Times New Roman" w:cs="Times New Roman"/>
          <w:sz w:val="28"/>
          <w:szCs w:val="28"/>
          <w:lang w:val="ru-RU"/>
        </w:rPr>
        <w:t>,</w:t>
      </w:r>
      <w:r w:rsidRPr="001855F9">
        <w:rPr>
          <w:rFonts w:eastAsia="Times New Roman" w:cs="Times New Roman"/>
          <w:sz w:val="28"/>
          <w:szCs w:val="28"/>
        </w:rPr>
        <w:t xml:space="preserve"> являются: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kern w:val="2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lastRenderedPageBreak/>
        <w:t xml:space="preserve">повышение уровня защищенности населения и территории </w:t>
      </w:r>
      <w:r w:rsidR="005211A7">
        <w:rPr>
          <w:sz w:val="28"/>
          <w:szCs w:val="28"/>
          <w:lang w:val="ru-RU"/>
        </w:rPr>
        <w:t>Объединенного сельского</w:t>
      </w:r>
      <w:r>
        <w:rPr>
          <w:rFonts w:eastAsia="Times New Roman" w:cs="Times New Roman"/>
          <w:sz w:val="28"/>
          <w:szCs w:val="28"/>
          <w:lang w:val="ru-RU"/>
        </w:rPr>
        <w:t xml:space="preserve"> поселения</w:t>
      </w:r>
      <w:r w:rsidRPr="001855F9">
        <w:rPr>
          <w:rFonts w:eastAsia="Times New Roman" w:cs="Times New Roman"/>
          <w:sz w:val="28"/>
          <w:szCs w:val="28"/>
        </w:rPr>
        <w:t xml:space="preserve"> от чрезвычайных ситуаций, пожарной безопасности</w:t>
      </w:r>
      <w:r w:rsidRPr="001855F9">
        <w:rPr>
          <w:rFonts w:eastAsia="Times New Roman" w:cs="Times New Roman"/>
          <w:kern w:val="2"/>
          <w:sz w:val="28"/>
          <w:szCs w:val="28"/>
        </w:rPr>
        <w:t>;</w:t>
      </w:r>
    </w:p>
    <w:p w:rsidR="009B07B9" w:rsidRPr="001855F9" w:rsidRDefault="009B07B9" w:rsidP="009B07B9">
      <w:pPr>
        <w:widowControl/>
        <w:ind w:firstLine="709"/>
        <w:jc w:val="both"/>
        <w:rPr>
          <w:rFonts w:eastAsia="Times New Roman" w:cs="Times New Roman"/>
          <w:spacing w:val="-1"/>
          <w:sz w:val="28"/>
          <w:szCs w:val="28"/>
        </w:rPr>
      </w:pPr>
      <w:r w:rsidRPr="001855F9">
        <w:rPr>
          <w:rFonts w:eastAsia="Times New Roman" w:cs="Times New Roman"/>
          <w:spacing w:val="-1"/>
          <w:sz w:val="28"/>
          <w:szCs w:val="28"/>
        </w:rPr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9B07B9" w:rsidRPr="001855F9" w:rsidRDefault="009B07B9" w:rsidP="009B07B9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9B07B9" w:rsidRPr="001855F9" w:rsidRDefault="009B07B9" w:rsidP="009B07B9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О</w:t>
      </w:r>
      <w:r w:rsidRPr="001855F9">
        <w:rPr>
          <w:rFonts w:eastAsia="Times New Roman" w:cs="Times New Roman"/>
          <w:sz w:val="28"/>
          <w:szCs w:val="28"/>
        </w:rPr>
        <w:t xml:space="preserve">сновным инструментом реализации целей и задач обеспечения безопасности жизнедеятельности населения </w:t>
      </w:r>
      <w:r w:rsidR="005211A7">
        <w:rPr>
          <w:sz w:val="28"/>
          <w:szCs w:val="28"/>
          <w:lang w:val="ru-RU"/>
        </w:rPr>
        <w:t>Объединенного сельского</w:t>
      </w:r>
      <w:r w:rsidR="005211A7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lang w:val="ru-RU"/>
        </w:rPr>
        <w:t>поселения</w:t>
      </w:r>
      <w:r w:rsidRPr="001855F9">
        <w:rPr>
          <w:rFonts w:eastAsia="Times New Roman" w:cs="Times New Roman"/>
          <w:sz w:val="28"/>
          <w:szCs w:val="28"/>
        </w:rPr>
        <w:t xml:space="preserve"> является </w:t>
      </w:r>
      <w:r>
        <w:rPr>
          <w:rFonts w:eastAsia="Times New Roman" w:cs="Times New Roman"/>
          <w:sz w:val="28"/>
          <w:szCs w:val="28"/>
          <w:lang w:val="ru-RU"/>
        </w:rPr>
        <w:t>муниципальная</w:t>
      </w:r>
      <w:r w:rsidRPr="001855F9">
        <w:rPr>
          <w:rFonts w:eastAsia="Times New Roman" w:cs="Times New Roman"/>
          <w:sz w:val="28"/>
          <w:szCs w:val="28"/>
        </w:rPr>
        <w:t xml:space="preserve"> долгосрочная программа,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</w:t>
      </w:r>
      <w:r>
        <w:rPr>
          <w:rFonts w:eastAsia="Times New Roman" w:cs="Times New Roman"/>
          <w:sz w:val="28"/>
          <w:szCs w:val="28"/>
          <w:lang w:val="ru-RU"/>
        </w:rPr>
        <w:t xml:space="preserve">, </w:t>
      </w:r>
      <w:r w:rsidRPr="001855F9">
        <w:rPr>
          <w:rFonts w:eastAsia="Times New Roman" w:cs="Times New Roman"/>
          <w:sz w:val="28"/>
          <w:szCs w:val="28"/>
        </w:rPr>
        <w:t xml:space="preserve">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9B07B9" w:rsidRPr="001855F9" w:rsidRDefault="009B07B9" w:rsidP="009B07B9">
      <w:pPr>
        <w:widowControl/>
        <w:ind w:firstLine="709"/>
        <w:jc w:val="both"/>
        <w:rPr>
          <w:rFonts w:eastAsia="Times New Roman" w:cs="Times New Roman"/>
          <w:sz w:val="28"/>
          <w:szCs w:val="28"/>
        </w:rPr>
      </w:pPr>
      <w:r w:rsidRPr="001855F9">
        <w:rPr>
          <w:rFonts w:eastAsia="Times New Roman" w:cs="Times New Roman"/>
          <w:sz w:val="28"/>
          <w:szCs w:val="28"/>
        </w:rPr>
        <w:t>Указанные направления реализуются в соответствии с: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21.12.1994 № 69-ФЗ «О пожарной безопасности»;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постановлением Правительства Российской Федерации от 21.11.2011               № 958 «О системе обеспечения вызова экстренных оперативных служб по единому номеру «112»;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Указом Президента Российской Федерации от 13.11.2012 № 1522 </w:t>
      </w:r>
      <w:r w:rsidRPr="001855F9">
        <w:rPr>
          <w:rFonts w:eastAsia="Times New Roman" w:cs="Times New Roman"/>
          <w:bCs/>
          <w:sz w:val="28"/>
          <w:szCs w:val="28"/>
        </w:rPr>
        <w:br/>
        <w:t>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>Областным законом «О пожарной безопасности» от 25.11.2004 № 202-ЗС.</w:t>
      </w:r>
    </w:p>
    <w:p w:rsidR="009B07B9" w:rsidRPr="001855F9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bCs/>
          <w:spacing w:val="-6"/>
          <w:sz w:val="28"/>
          <w:szCs w:val="28"/>
        </w:rPr>
      </w:pPr>
      <w:r w:rsidRPr="001855F9">
        <w:rPr>
          <w:rFonts w:eastAsia="Times New Roman" w:cs="Times New Roman"/>
          <w:bCs/>
          <w:sz w:val="28"/>
          <w:szCs w:val="28"/>
        </w:rPr>
        <w:t xml:space="preserve">Областным законом «О защите населения и территорий от чрезвычайных </w:t>
      </w:r>
      <w:r w:rsidRPr="001855F9">
        <w:rPr>
          <w:rFonts w:eastAsia="Times New Roman" w:cs="Times New Roman"/>
          <w:bCs/>
          <w:spacing w:val="-6"/>
          <w:sz w:val="28"/>
          <w:szCs w:val="28"/>
        </w:rPr>
        <w:t>ситуаций межмуниципального и регионального характера» от 29.12.2004 № 256-ЗС.</w:t>
      </w:r>
    </w:p>
    <w:p w:rsidR="009B07B9" w:rsidRPr="00EB5C10" w:rsidRDefault="009B07B9" w:rsidP="009B07B9">
      <w:pPr>
        <w:widowControl/>
        <w:autoSpaceDE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Сведения о показателях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программы, подпрограмм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и их значениях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1.</w:t>
      </w:r>
    </w:p>
    <w:p w:rsidR="009B07B9" w:rsidRPr="00EB5C10" w:rsidRDefault="009B07B9" w:rsidP="009B07B9">
      <w:pPr>
        <w:widowControl/>
        <w:ind w:firstLine="709"/>
        <w:jc w:val="both"/>
        <w:rPr>
          <w:rFonts w:eastAsia="Times New Roman" w:cs="Times New Roman"/>
          <w:bCs/>
          <w:sz w:val="28"/>
        </w:rPr>
      </w:pPr>
      <w:r w:rsidRPr="00EB5C10">
        <w:rPr>
          <w:rFonts w:eastAsia="Times New Roman" w:cs="Times New Roman"/>
          <w:bCs/>
          <w:sz w:val="28"/>
        </w:rPr>
        <w:t xml:space="preserve">Перечень подпрограмм и основных мероприятий </w:t>
      </w:r>
      <w:r w:rsidRPr="00EB5C10">
        <w:rPr>
          <w:rFonts w:eastAsia="Times New Roman" w:cs="Times New Roman"/>
          <w:bCs/>
          <w:sz w:val="28"/>
          <w:lang w:val="ru-RU"/>
        </w:rPr>
        <w:t>муниципальной</w:t>
      </w:r>
      <w:r w:rsidRPr="00EB5C10">
        <w:rPr>
          <w:rFonts w:eastAsia="Times New Roman" w:cs="Times New Roman"/>
          <w:bCs/>
          <w:sz w:val="28"/>
        </w:rPr>
        <w:t xml:space="preserve"> программы </w:t>
      </w:r>
      <w:r w:rsidRPr="00EB5C10">
        <w:rPr>
          <w:rFonts w:eastAsia="Times New Roman" w:cs="Times New Roman"/>
          <w:sz w:val="28"/>
          <w:szCs w:val="28"/>
        </w:rPr>
        <w:t>приведены в приложении № 2.</w:t>
      </w:r>
    </w:p>
    <w:p w:rsidR="009B07B9" w:rsidRPr="00EB5C10" w:rsidRDefault="009B07B9" w:rsidP="009B07B9">
      <w:pPr>
        <w:widowControl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</w:t>
      </w:r>
      <w:r w:rsidRPr="00EB5C10">
        <w:rPr>
          <w:rFonts w:eastAsia="Times New Roman" w:cs="Times New Roman"/>
          <w:sz w:val="28"/>
          <w:szCs w:val="28"/>
          <w:lang w:val="ru-RU"/>
        </w:rPr>
        <w:t>местного</w:t>
      </w:r>
      <w:r w:rsidRPr="00EB5C10">
        <w:rPr>
          <w:rFonts w:eastAsia="Times New Roman" w:cs="Times New Roman"/>
          <w:sz w:val="28"/>
          <w:szCs w:val="28"/>
        </w:rPr>
        <w:t xml:space="preserve"> бюджета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указаны в приложении № 3 к настоящей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программе.</w:t>
      </w:r>
    </w:p>
    <w:p w:rsidR="009B07B9" w:rsidRPr="00EB5C10" w:rsidRDefault="009B07B9" w:rsidP="009B07B9">
      <w:pPr>
        <w:widowControl/>
        <w:shd w:val="clear" w:color="auto" w:fill="FFFFFF"/>
        <w:ind w:firstLine="709"/>
        <w:jc w:val="both"/>
        <w:rPr>
          <w:rFonts w:eastAsia="Times New Roman" w:cs="Times New Roman"/>
          <w:sz w:val="28"/>
          <w:szCs w:val="28"/>
        </w:rPr>
      </w:pPr>
      <w:r w:rsidRPr="00EB5C10">
        <w:rPr>
          <w:rFonts w:eastAsia="Times New Roman" w:cs="Times New Roman"/>
          <w:sz w:val="28"/>
          <w:szCs w:val="28"/>
        </w:rPr>
        <w:t xml:space="preserve">Расходы на реализацию </w:t>
      </w:r>
      <w:r w:rsidRPr="00EB5C10">
        <w:rPr>
          <w:rFonts w:eastAsia="Times New Roman" w:cs="Times New Roman"/>
          <w:sz w:val="28"/>
          <w:szCs w:val="28"/>
          <w:lang w:val="ru-RU"/>
        </w:rPr>
        <w:t>муниципальной</w:t>
      </w:r>
      <w:r w:rsidRPr="00EB5C10">
        <w:rPr>
          <w:rFonts w:eastAsia="Times New Roman" w:cs="Times New Roman"/>
          <w:sz w:val="28"/>
          <w:szCs w:val="28"/>
        </w:rPr>
        <w:t xml:space="preserve"> программы приведены </w:t>
      </w:r>
      <w:r w:rsidRPr="00EB5C10">
        <w:rPr>
          <w:rFonts w:eastAsia="Times New Roman" w:cs="Times New Roman"/>
          <w:sz w:val="28"/>
          <w:szCs w:val="28"/>
        </w:rPr>
        <w:br/>
        <w:t>в приложении № 4.</w:t>
      </w:r>
    </w:p>
    <w:p w:rsidR="009F6291" w:rsidRPr="00EC7DF3" w:rsidRDefault="009F6291">
      <w:pPr>
        <w:pStyle w:val="Standard"/>
        <w:tabs>
          <w:tab w:val="left" w:pos="5010"/>
        </w:tabs>
        <w:ind w:firstLine="5085"/>
        <w:jc w:val="center"/>
        <w:rPr>
          <w:iCs/>
          <w:lang w:val="ru-RU"/>
        </w:rPr>
        <w:sectPr w:rsidR="009F6291" w:rsidRPr="00EC7DF3" w:rsidSect="009F6291">
          <w:headerReference w:type="default" r:id="rId8"/>
          <w:footerReference w:type="default" r:id="rId9"/>
          <w:pgSz w:w="11905" w:h="16837"/>
          <w:pgMar w:top="1134" w:right="1134" w:bottom="1134" w:left="1134" w:header="720" w:footer="720" w:gutter="0"/>
          <w:cols w:space="720"/>
        </w:sectPr>
      </w:pP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«Приложение 1</w:t>
      </w: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761FF8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761FF8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widowControl/>
        <w:autoSpaceDE w:val="0"/>
        <w:adjustRightInd w:val="0"/>
        <w:rPr>
          <w:rFonts w:eastAsia="Times New Roman" w:cs="Times New Roman"/>
          <w:kern w:val="2"/>
          <w:sz w:val="28"/>
          <w:szCs w:val="28"/>
          <w:lang w:val="ru-RU" w:eastAsia="en-US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bCs/>
          <w:kern w:val="2"/>
          <w:sz w:val="28"/>
          <w:szCs w:val="28"/>
        </w:rPr>
        <w:t>Сведения о показателях муниципальной программы</w:t>
      </w:r>
      <w:r>
        <w:rPr>
          <w:rFonts w:eastAsia="Times New Roman" w:cs="Times New Roman"/>
          <w:kern w:val="2"/>
          <w:sz w:val="28"/>
          <w:szCs w:val="28"/>
        </w:rPr>
        <w:t xml:space="preserve"> </w:t>
      </w:r>
    </w:p>
    <w:p w:rsidR="005F43E0" w:rsidRDefault="00761FF8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val="ru-RU"/>
        </w:rPr>
        <w:t>Объединенного сельского</w:t>
      </w:r>
      <w:r w:rsidR="005F43E0">
        <w:rPr>
          <w:rFonts w:eastAsia="Times New Roman" w:cs="Times New Roman"/>
          <w:kern w:val="2"/>
          <w:sz w:val="28"/>
          <w:szCs w:val="28"/>
        </w:rPr>
        <w:t xml:space="preserve"> поселения «Защита населения и территории от чрезвычайных ситуаций, обеспечение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kern w:val="2"/>
          <w:sz w:val="28"/>
          <w:szCs w:val="28"/>
        </w:rPr>
        <w:t>пожарной</w:t>
      </w:r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безопасности», </w:t>
      </w:r>
      <w:r>
        <w:rPr>
          <w:rFonts w:eastAsia="Times New Roman" w:cs="Times New Roman"/>
          <w:bCs/>
          <w:kern w:val="2"/>
          <w:sz w:val="28"/>
          <w:szCs w:val="28"/>
        </w:rPr>
        <w:t>подпрограмм муниципальной программы</w:t>
      </w:r>
      <w:r>
        <w:rPr>
          <w:rFonts w:eastAsia="Times New Roman" w:cs="Times New Roman"/>
          <w:kern w:val="2"/>
          <w:sz w:val="28"/>
          <w:szCs w:val="28"/>
        </w:rPr>
        <w:t xml:space="preserve"> </w:t>
      </w:r>
      <w:r>
        <w:rPr>
          <w:rFonts w:eastAsia="Times New Roman" w:cs="Times New Roman"/>
          <w:bCs/>
          <w:kern w:val="2"/>
          <w:sz w:val="28"/>
          <w:szCs w:val="28"/>
        </w:rPr>
        <w:t>и их значениях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393"/>
        <w:gridCol w:w="1105"/>
        <w:gridCol w:w="762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  <w:gridCol w:w="708"/>
        <w:gridCol w:w="786"/>
      </w:tblGrid>
      <w:tr w:rsidR="005F43E0" w:rsidTr="007715DD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№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п/п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Номер и наименование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Вид показателя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Единица измере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ния</w:t>
            </w:r>
          </w:p>
        </w:tc>
        <w:tc>
          <w:tcPr>
            <w:tcW w:w="87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Значение показателя по годам</w:t>
            </w:r>
          </w:p>
        </w:tc>
      </w:tr>
      <w:tr w:rsidR="005F43E0" w:rsidTr="007715DD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5F43E0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16</w:t>
            </w:r>
          </w:p>
        </w:tc>
      </w:tr>
      <w:tr w:rsidR="005F43E0" w:rsidTr="007715DD">
        <w:tc>
          <w:tcPr>
            <w:tcW w:w="15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tabs>
                <w:tab w:val="left" w:pos="4928"/>
                <w:tab w:val="left" w:pos="9857"/>
              </w:tabs>
              <w:autoSpaceDE w:val="0"/>
              <w:adjustRightInd w:val="0"/>
              <w:ind w:firstLine="425"/>
              <w:jc w:val="center"/>
              <w:rPr>
                <w:rFonts w:eastAsia="Times New Roman" w:cs="Times New Roman"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Муниципальная программа </w:t>
            </w:r>
            <w:r w:rsidR="00761FF8" w:rsidRPr="00761FF8">
              <w:rPr>
                <w:rFonts w:eastAsia="Times New Roman" w:cs="Times New Roman"/>
                <w:kern w:val="2"/>
                <w:lang w:val="ru-RU"/>
              </w:rPr>
              <w:t>Объединенного сельского</w:t>
            </w:r>
            <w:r w:rsidR="00761FF8">
              <w:rPr>
                <w:rFonts w:eastAsia="Times New Roman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поселения </w:t>
            </w:r>
            <w:r>
              <w:rPr>
                <w:rFonts w:eastAsia="Times New Roman" w:cs="Times New Roman"/>
                <w:kern w:val="2"/>
                <w:lang w:eastAsia="en-US"/>
              </w:rPr>
              <w:t>«Защита населения и территории</w:t>
            </w:r>
          </w:p>
          <w:p w:rsidR="005F43E0" w:rsidRDefault="005F43E0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  <w:lang w:eastAsia="en-US"/>
              </w:rPr>
              <w:t>от чрезвычайных ситуаций, обеспечение пожарной безопасности»</w:t>
            </w:r>
          </w:p>
        </w:tc>
      </w:tr>
      <w:tr w:rsidR="005F43E0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761FF8">
            <w:pPr>
              <w:widowControl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1. Результативность подготовки руководителей и </w:t>
            </w:r>
            <w:r w:rsidR="00761FF8">
              <w:rPr>
                <w:rFonts w:eastAsia="Times New Roman" w:cs="Times New Roman"/>
                <w:bCs/>
                <w:kern w:val="2"/>
                <w:lang w:val="ru-RU" w:eastAsia="en-US"/>
              </w:rPr>
              <w:t>специалистов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ведомственный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процентов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100</w:t>
            </w:r>
          </w:p>
        </w:tc>
      </w:tr>
      <w:tr w:rsidR="00761FF8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rPr>
                <w:rFonts w:eastAsia="Times New Roman" w:cs="Times New Roman"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2. </w:t>
            </w:r>
            <w:r>
              <w:rPr>
                <w:rFonts w:eastAsia="Times New Roman" w:cs="Times New Roman"/>
                <w:kern w:val="2"/>
                <w:lang w:eastAsia="en-US"/>
              </w:rPr>
              <w:t xml:space="preserve">Доля населения </w:t>
            </w:r>
            <w:r>
              <w:rPr>
                <w:rFonts w:eastAsia="Times New Roman" w:cs="Times New Roman"/>
                <w:kern w:val="2"/>
                <w:lang w:val="ru-RU" w:eastAsia="en-US"/>
              </w:rPr>
              <w:t>поселения</w:t>
            </w:r>
            <w:r>
              <w:rPr>
                <w:rFonts w:eastAsia="Times New Roman" w:cs="Times New Roman"/>
                <w:kern w:val="2"/>
                <w:lang w:eastAsia="en-US"/>
              </w:rPr>
              <w:t>, охваченного системой оповещения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ведомственный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процентов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r w:rsidRPr="00DE13FE">
              <w:rPr>
                <w:rFonts w:eastAsia="Times New Roman" w:cs="Times New Roman"/>
                <w:bCs/>
                <w:kern w:val="2"/>
                <w:sz w:val="28"/>
                <w:szCs w:val="28"/>
                <w:lang w:val="ru-RU" w:eastAsia="en-US"/>
              </w:rPr>
              <w:t>98,0</w:t>
            </w:r>
          </w:p>
        </w:tc>
      </w:tr>
      <w:tr w:rsidR="005F43E0" w:rsidTr="007715DD">
        <w:tc>
          <w:tcPr>
            <w:tcW w:w="15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Подпрограмма 1 «Пожарная безопасность»</w:t>
            </w:r>
          </w:p>
        </w:tc>
      </w:tr>
      <w:tr w:rsidR="00D559D3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Pr="00D559D3" w:rsidRDefault="00D559D3" w:rsidP="00D559D3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1.1. Количество </w:t>
            </w:r>
            <w:r>
              <w:rPr>
                <w:rFonts w:eastAsia="Times New Roman" w:cs="Times New Roman"/>
                <w:bCs/>
                <w:kern w:val="2"/>
                <w:lang w:val="ru-RU" w:eastAsia="en-US"/>
              </w:rPr>
              <w:t>выполненных мероприятий по противопожарной пропаганде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ведом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Pr="00D559D3" w:rsidRDefault="00D559D3" w:rsidP="00D559D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EA34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21</w:t>
            </w:r>
          </w:p>
        </w:tc>
      </w:tr>
      <w:tr w:rsidR="00D559D3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1.2. Количество </w:t>
            </w:r>
            <w:r>
              <w:rPr>
                <w:rFonts w:eastAsia="Times New Roman" w:cs="Times New Roman"/>
                <w:bCs/>
                <w:kern w:val="2"/>
                <w:lang w:val="ru-RU" w:eastAsia="en-US"/>
              </w:rPr>
              <w:t>приобретенного противопожарной пропаганде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ведом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единиц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Pr="00D559D3" w:rsidRDefault="00D559D3" w:rsidP="00D559D3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9D3" w:rsidRDefault="00D559D3" w:rsidP="00D559D3">
            <w:pPr>
              <w:jc w:val="center"/>
            </w:pPr>
            <w:r w:rsidRPr="000C58C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1</w:t>
            </w:r>
          </w:p>
        </w:tc>
      </w:tr>
      <w:tr w:rsidR="005F43E0" w:rsidTr="007715DD">
        <w:tc>
          <w:tcPr>
            <w:tcW w:w="150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</w:rPr>
              <w:t>Подпрограмма 2 «Защита от чрезвычайных ситуаций»</w:t>
            </w:r>
          </w:p>
        </w:tc>
      </w:tr>
      <w:tr w:rsidR="00761FF8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636E22" w:rsidRDefault="00636E22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Показатель 2.2. Количество оповещенного населения системой оповещения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ведом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тыс. человек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636E22">
            <w:pPr>
              <w:widowControl/>
              <w:autoSpaceDE w:val="0"/>
              <w:adjustRightInd w:val="0"/>
              <w:ind w:left="-55" w:right="-108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636E22">
            <w:pPr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636E22">
            <w:pPr>
              <w:jc w:val="center"/>
              <w:rPr>
                <w:color w:val="000000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</w:rPr>
              <w:t>2,</w:t>
            </w:r>
            <w:r w:rsidRPr="00693BCD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</w:tr>
      <w:tr w:rsidR="00761FF8" w:rsidTr="007715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636E22" w:rsidRDefault="00636E22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Показатель 2.3. Количество подготовленных руководителей и </w:t>
            </w:r>
            <w:r>
              <w:rPr>
                <w:rFonts w:eastAsia="Times New Roman" w:cs="Times New Roman"/>
                <w:bCs/>
                <w:kern w:val="2"/>
                <w:lang w:val="ru-RU" w:eastAsia="en-US"/>
              </w:rPr>
              <w:t>специалистов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t xml:space="preserve">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ведом</w:t>
            </w:r>
            <w:r>
              <w:rPr>
                <w:rFonts w:eastAsia="Times New Roman" w:cs="Times New Roman"/>
                <w:bCs/>
                <w:kern w:val="2"/>
                <w:lang w:eastAsia="en-US"/>
              </w:rPr>
              <w:softHyphen/>
              <w:t>ственный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761FF8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lang w:eastAsia="en-US"/>
              </w:rPr>
            </w:pPr>
            <w:r>
              <w:rPr>
                <w:rFonts w:eastAsia="Times New Roman" w:cs="Times New Roman"/>
                <w:bCs/>
                <w:kern w:val="2"/>
                <w:lang w:eastAsia="en-US"/>
              </w:rPr>
              <w:t>человек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Pr="00761FF8" w:rsidRDefault="00761FF8" w:rsidP="00636E22">
            <w:pPr>
              <w:widowControl/>
              <w:autoSpaceDE w:val="0"/>
              <w:adjustRightInd w:val="0"/>
              <w:ind w:left="-55" w:right="-108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F8" w:rsidRDefault="00761FF8" w:rsidP="00636E22">
            <w:pPr>
              <w:jc w:val="center"/>
            </w:pPr>
            <w:r w:rsidRPr="000272E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</w:t>
            </w:r>
          </w:p>
        </w:tc>
      </w:tr>
    </w:tbl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eastAsia="Times New Roman" w:cs="Times New Roman"/>
          <w:sz w:val="28"/>
          <w:szCs w:val="28"/>
        </w:rPr>
        <w:br w:type="page"/>
      </w:r>
      <w:r>
        <w:rPr>
          <w:rFonts w:cs="Times New Roman"/>
          <w:lang w:val="ru-RU"/>
        </w:rPr>
        <w:lastRenderedPageBreak/>
        <w:t xml:space="preserve">                                                                                                                                                  «Приложение 2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к муниципальной программе </w:t>
      </w:r>
      <w:r w:rsidR="00626261">
        <w:rPr>
          <w:rFonts w:cs="Times New Roman"/>
          <w:lang w:val="ru-RU"/>
        </w:rPr>
        <w:t>Объединенного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</w:t>
      </w:r>
      <w:r w:rsidR="00626261">
        <w:rPr>
          <w:rFonts w:cs="Times New Roman"/>
          <w:lang w:val="ru-RU"/>
        </w:rPr>
        <w:t>сельского</w:t>
      </w:r>
      <w:r>
        <w:rPr>
          <w:rFonts w:cs="Times New Roman"/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    от чрезвычайных ситуаций, обеспечение пожарной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                                                                                                                                безопасности»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ПЕРЕЧЕНЬ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подпрограмм и основных мероприятий муниципальной программы</w:t>
      </w:r>
    </w:p>
    <w:p w:rsidR="005F43E0" w:rsidRDefault="005F43E0" w:rsidP="005F43E0">
      <w:pPr>
        <w:pStyle w:val="Standard"/>
        <w:jc w:val="center"/>
        <w:rPr>
          <w:rFonts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"/>
        <w:gridCol w:w="2828"/>
        <w:gridCol w:w="1984"/>
        <w:gridCol w:w="1276"/>
        <w:gridCol w:w="1276"/>
        <w:gridCol w:w="2409"/>
        <w:gridCol w:w="1843"/>
        <w:gridCol w:w="2628"/>
      </w:tblGrid>
      <w:tr w:rsidR="005F43E0" w:rsidTr="005F43E0">
        <w:trPr>
          <w:trHeight w:val="18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п/п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Номер и наименование основного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за исполнение основного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Срок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непосредственный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результат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Последствия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нереализации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основного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Связь с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показателями муниципальной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программы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(подпрограммы)</w:t>
            </w:r>
          </w:p>
        </w:tc>
      </w:tr>
      <w:tr w:rsidR="005F43E0" w:rsidTr="00826393">
        <w:trPr>
          <w:trHeight w:val="18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начала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реализа- ции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оконча- ния</w:t>
            </w:r>
            <w:proofErr w:type="gramEnd"/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реализа- ции</w:t>
            </w:r>
            <w:proofErr w:type="gramEnd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</w:pPr>
          </w:p>
        </w:tc>
      </w:tr>
      <w:tr w:rsidR="005F43E0" w:rsidTr="005F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1</w:t>
            </w:r>
          </w:p>
        </w:tc>
      </w:tr>
      <w:tr w:rsidR="005F43E0" w:rsidTr="005F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</w:p>
          <w:p w:rsidR="005F43E0" w:rsidRDefault="0062626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 w:rsidP="00DC286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Оснащение противопожарным оборудованием, в</w:t>
            </w:r>
            <w:r w:rsidR="005F43E0">
              <w:rPr>
                <w:lang w:val="ru-RU"/>
              </w:rPr>
              <w:t>ыполнение привентивных мер по недопущению ландшафтных пожаров: опашка населенных пунктов, очистка тер</w:t>
            </w:r>
            <w:r>
              <w:rPr>
                <w:lang w:val="ru-RU"/>
              </w:rPr>
              <w:t>риторий от сухой растительности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62626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Pr="00A04691" w:rsidRDefault="00A04691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A0469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A04691">
              <w:rPr>
                <w:lang w:val="ru-RU"/>
              </w:rPr>
              <w:t>3</w:t>
            </w:r>
            <w:r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обеспечение противопожарной защиты населенных пунктов,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уровня противопожарной защищенности населенных пунктов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F43E0" w:rsidTr="005F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62626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62626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обучения населения мерам пожарной безопасности, пропаганда</w:t>
            </w:r>
            <w:r w:rsidR="00626261">
              <w:rPr>
                <w:lang w:val="ru-RU"/>
              </w:rPr>
              <w:t xml:space="preserve"> пожарно-прикладного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626261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Pr="00A04691" w:rsidRDefault="00A04691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A0469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</w:t>
            </w:r>
            <w:r w:rsidR="005F43E0"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снижение гибели и пострадавших при пожарах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снижение уровня </w:t>
            </w:r>
            <w:proofErr w:type="gramStart"/>
            <w:r>
              <w:rPr>
                <w:lang w:val="ru-RU"/>
              </w:rPr>
              <w:t>противопожар-ной</w:t>
            </w:r>
            <w:proofErr w:type="gramEnd"/>
            <w:r>
              <w:rPr>
                <w:lang w:val="ru-RU"/>
              </w:rPr>
              <w:t xml:space="preserve"> защищенности и защиты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5F43E0" w:rsidTr="005F43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Подпрограмма 2</w:t>
            </w:r>
          </w:p>
        </w:tc>
      </w:tr>
      <w:tr w:rsidR="005F43E0" w:rsidTr="005F43E0"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DC286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Создание условий для </w:t>
            </w:r>
            <w:r>
              <w:rPr>
                <w:lang w:val="ru-RU"/>
              </w:rPr>
              <w:lastRenderedPageBreak/>
              <w:t xml:space="preserve">качественного обучения неработающего населения по ГО и ЧС.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Администрация </w:t>
            </w:r>
            <w:r>
              <w:rPr>
                <w:lang w:val="ru-RU"/>
              </w:rPr>
              <w:lastRenderedPageBreak/>
              <w:t>Объединенного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Pr="00A04691" w:rsidRDefault="00A04691">
            <w:pPr>
              <w:pStyle w:val="TableContents"/>
              <w:jc w:val="center"/>
              <w:rPr>
                <w:lang w:val="ru-RU"/>
              </w:rPr>
            </w:pPr>
            <w:r>
              <w:lastRenderedPageBreak/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A0469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</w:t>
            </w:r>
            <w:r w:rsidR="005F43E0"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 w:rsidP="00DC28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улучшение процесса </w:t>
            </w:r>
            <w:r>
              <w:rPr>
                <w:lang w:val="ru-RU"/>
              </w:rPr>
              <w:lastRenderedPageBreak/>
              <w:t>обучени</w:t>
            </w:r>
            <w:r w:rsidR="00DC286A">
              <w:rPr>
                <w:lang w:val="ru-RU"/>
              </w:rPr>
              <w:t>я и повышения уровня подготовки</w:t>
            </w:r>
            <w:r>
              <w:rPr>
                <w:lang w:val="ru-RU"/>
              </w:rPr>
              <w:t>, населения к действиям при возникновении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снижение </w:t>
            </w:r>
            <w:r>
              <w:rPr>
                <w:lang w:val="ru-RU"/>
              </w:rPr>
              <w:lastRenderedPageBreak/>
              <w:t>уровня подготовки специалистов ГЗ РСЧС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показатель 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показатель 2.1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</w:tc>
      </w:tr>
      <w:tr w:rsidR="005F43E0" w:rsidTr="005F43E0">
        <w:trPr>
          <w:trHeight w:val="3588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Закупка, монтаж и подключение технических средств оповещения населения </w:t>
            </w:r>
            <w:r w:rsidR="00DC286A">
              <w:rPr>
                <w:lang w:val="ru-RU"/>
              </w:rPr>
              <w:t>Объединенного</w:t>
            </w:r>
            <w:r>
              <w:rPr>
                <w:lang w:val="ru-RU"/>
              </w:rPr>
              <w:t xml:space="preserve"> </w:t>
            </w:r>
            <w:r w:rsidR="00DC286A">
              <w:rPr>
                <w:lang w:val="ru-RU"/>
              </w:rPr>
              <w:t>сельского</w:t>
            </w:r>
            <w:r>
              <w:rPr>
                <w:lang w:val="ru-RU"/>
              </w:rPr>
              <w:t xml:space="preserve"> поселения (электросирены, ручные </w:t>
            </w:r>
          </w:p>
          <w:p w:rsidR="005F43E0" w:rsidRDefault="005F43E0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сирены, громкоговорители, СГУ и т.п.)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DC286A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Pr="00A04691" w:rsidRDefault="00A04691">
            <w:pPr>
              <w:pStyle w:val="TableContents"/>
              <w:jc w:val="center"/>
              <w:rPr>
                <w:lang w:val="ru-RU"/>
              </w:rPr>
            </w:pPr>
            <w:r>
              <w:t>201</w:t>
            </w:r>
            <w:r>
              <w:rPr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A04691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203</w:t>
            </w:r>
            <w:r w:rsidR="005F43E0">
              <w:rPr>
                <w:lang w:val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своевременное информирование населения об угрозе возникновения чрезвычайных ситуаций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Увеличение масштаба последствий и количества пострадавших при 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чрезвычайных ситуаций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1.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2.1</w:t>
            </w:r>
          </w:p>
          <w:p w:rsidR="005F43E0" w:rsidRDefault="005F43E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 2.2</w:t>
            </w:r>
          </w:p>
          <w:p w:rsidR="005F43E0" w:rsidRDefault="005F43E0" w:rsidP="00DC286A">
            <w:pPr>
              <w:pStyle w:val="TableContents"/>
              <w:jc w:val="center"/>
              <w:rPr>
                <w:lang w:val="ru-RU"/>
              </w:rPr>
            </w:pPr>
          </w:p>
        </w:tc>
      </w:tr>
    </w:tbl>
    <w:p w:rsidR="005F43E0" w:rsidRDefault="005F43E0" w:rsidP="005F43E0">
      <w:pPr>
        <w:widowControl/>
        <w:jc w:val="center"/>
        <w:rPr>
          <w:rFonts w:eastAsia="Times New Roman" w:cs="Times New Roman"/>
          <w:sz w:val="20"/>
          <w:szCs w:val="20"/>
          <w:lang w:val="ru-RU"/>
        </w:rPr>
      </w:pPr>
    </w:p>
    <w:p w:rsidR="005F43E0" w:rsidRDefault="005F43E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DB63D7" w:rsidRDefault="00DB63D7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EB5C10" w:rsidRDefault="00EB5C10" w:rsidP="005F43E0">
      <w:pPr>
        <w:widowControl/>
        <w:ind w:firstLine="709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«Приложение 3</w:t>
      </w: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DC286A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DC286A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pStyle w:val="Standard"/>
        <w:jc w:val="center"/>
        <w:rPr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РАСХОДЫ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местного бюджета на реализацию муниципальной программы </w:t>
      </w:r>
    </w:p>
    <w:p w:rsidR="005F43E0" w:rsidRDefault="00DC286A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  <w:lang w:val="ru-RU"/>
        </w:rPr>
        <w:t>Объединенного сельского поселения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</w:t>
      </w:r>
      <w:r w:rsidR="005F43E0">
        <w:rPr>
          <w:rFonts w:eastAsia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kern w:val="2"/>
          <w:sz w:val="28"/>
          <w:szCs w:val="28"/>
        </w:rPr>
      </w:pPr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пожарной безопасности»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годы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5F43E0" w:rsidTr="00DC286A"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Объем расходов, всего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(тыс. рублей)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2019-2030 г.г.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 годам реализации униципальной программы (тыс. рублей)</w:t>
            </w:r>
          </w:p>
        </w:tc>
      </w:tr>
      <w:tr w:rsidR="00C94CAD" w:rsidTr="00DC28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>чение пожарной безопасности»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</w:r>
            <w:r>
              <w:rPr>
                <w:rFonts w:eastAsia="Times New Roman" w:cs="Times New Roman"/>
                <w:kern w:val="2"/>
              </w:rPr>
              <w:lastRenderedPageBreak/>
              <w:t>опасность»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lastRenderedPageBreak/>
              <w:t xml:space="preserve">всего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3502B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DC286A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lang w:val="ru-RU"/>
              </w:rPr>
              <w:t>Оснащение противопожарным оборудованием, выполнение привентивных мер по недопущению ландшафтных пожаров: опашка населенных пунктов, очистка территорий от сухой растительности</w:t>
            </w:r>
            <w:r>
              <w:rPr>
                <w:rFonts w:cs="Times New Roman"/>
              </w:rPr>
              <w:t xml:space="preserve"> находящихся в муниципальной собственности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6A" w:rsidRDefault="00DC286A" w:rsidP="00DC286A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DC286A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Pr="00B53AAD" w:rsidRDefault="003502B1" w:rsidP="00DC286A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DC286A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6A" w:rsidRDefault="003502B1" w:rsidP="00DC286A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DC286A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Основное мероприятие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256D9E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256D9E" w:rsidRDefault="00256D9E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>Создание условий для качественного обучения 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256D9E" w:rsidTr="00DC286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</w:t>
            </w:r>
            <w:r>
              <w:rPr>
                <w:rFonts w:eastAsia="Times New Roman" w:cs="Times New Roman"/>
                <w:kern w:val="2"/>
              </w:rPr>
              <w:lastRenderedPageBreak/>
              <w:t xml:space="preserve">2.2. </w:t>
            </w:r>
          </w:p>
          <w:p w:rsidR="00256D9E" w:rsidRPr="003502B1" w:rsidRDefault="003502B1" w:rsidP="00256D9E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9E" w:rsidRDefault="00256D9E" w:rsidP="00256D9E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 xml:space="preserve">Администрация </w:t>
            </w:r>
            <w:r>
              <w:rPr>
                <w:lang w:val="ru-RU"/>
              </w:rPr>
              <w:lastRenderedPageBreak/>
              <w:t>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256D9E" w:rsidP="00256D9E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Pr="00B53AAD" w:rsidRDefault="003502B1" w:rsidP="00D65577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600</w:t>
            </w:r>
            <w:r w:rsidR="00256D9E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200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D9E" w:rsidRDefault="003502B1" w:rsidP="00D65577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256D9E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4E0961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</w:t>
      </w:r>
      <w:r w:rsidR="005F43E0">
        <w:rPr>
          <w:rFonts w:eastAsia="Times New Roman" w:cs="Times New Roman"/>
          <w:bCs/>
          <w:kern w:val="2"/>
          <w:sz w:val="28"/>
          <w:szCs w:val="28"/>
        </w:rPr>
        <w:t xml:space="preserve"> по 2030 годы </w:t>
      </w:r>
    </w:p>
    <w:tbl>
      <w:tblPr>
        <w:tblW w:w="151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57"/>
        <w:gridCol w:w="816"/>
        <w:gridCol w:w="786"/>
        <w:gridCol w:w="825"/>
        <w:gridCol w:w="709"/>
        <w:gridCol w:w="1221"/>
        <w:gridCol w:w="986"/>
        <w:gridCol w:w="986"/>
        <w:gridCol w:w="986"/>
        <w:gridCol w:w="986"/>
        <w:gridCol w:w="986"/>
        <w:gridCol w:w="986"/>
      </w:tblGrid>
      <w:tr w:rsidR="008E2CCB" w:rsidTr="004E0961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Номер и наименование подпрограммы, основного мероприятия подпрограммы, мероприятия ведомственной целевой </w:t>
            </w:r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программы</w:t>
            </w:r>
          </w:p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Ответст</w:t>
            </w:r>
            <w:r>
              <w:rPr>
                <w:rFonts w:eastAsia="Times New Roman" w:cs="Times New Roman"/>
                <w:kern w:val="2"/>
              </w:rPr>
              <w:softHyphen/>
              <w:t>венный испол</w:t>
            </w:r>
            <w:r>
              <w:rPr>
                <w:rFonts w:eastAsia="Times New Roman" w:cs="Times New Roman"/>
                <w:kern w:val="2"/>
              </w:rPr>
              <w:softHyphen/>
              <w:t>нитель, участник</w:t>
            </w:r>
          </w:p>
        </w:tc>
        <w:tc>
          <w:tcPr>
            <w:tcW w:w="3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Код бюджетной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классификации расходов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Объем расходов, всего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(тыс. рублей)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2019-2030 г.г.</w:t>
            </w:r>
          </w:p>
        </w:tc>
        <w:tc>
          <w:tcPr>
            <w:tcW w:w="5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 том числе </w:t>
            </w:r>
          </w:p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 годам реализации униципальной программы (тыс. рублей)</w:t>
            </w:r>
          </w:p>
        </w:tc>
      </w:tr>
      <w:tr w:rsidR="008E2CCB" w:rsidTr="004E0961"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ГРБС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ind w:left="-57" w:right="-57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РзПр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bCs/>
                <w:kern w:val="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4E096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</w:t>
            </w:r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сельского</w:t>
            </w:r>
            <w:r>
              <w:rPr>
                <w:rFonts w:eastAsia="Times New Roman" w:cs="Times New Roman"/>
                <w:kern w:val="2"/>
              </w:rPr>
              <w:t xml:space="preserve"> поселения «Защита населе</w:t>
            </w:r>
            <w:r>
              <w:rPr>
                <w:rFonts w:eastAsia="Times New Roman" w:cs="Times New Roman"/>
                <w:kern w:val="2"/>
              </w:rPr>
              <w:softHyphen/>
              <w:t>ния и территории от чрезвычайных ситуаций, обеспе</w:t>
            </w:r>
            <w:r>
              <w:rPr>
                <w:rFonts w:eastAsia="Times New Roman" w:cs="Times New Roman"/>
                <w:kern w:val="2"/>
              </w:rPr>
              <w:softHyphen/>
              <w:t>чение пожарной безопасности»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951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615594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D65577" w:rsidP="004E0961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4E0961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</w:t>
            </w:r>
            <w:r>
              <w:rPr>
                <w:rFonts w:eastAsia="Times New Roman" w:cs="Times New Roman"/>
                <w:kern w:val="2"/>
              </w:rPr>
              <w:softHyphen/>
              <w:t>опасность»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4E0961" w:rsidRDefault="004E0961" w:rsidP="004E0961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Default="004E096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</w:t>
            </w:r>
            <w:r w:rsidR="00D65577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61" w:rsidRPr="004E0961" w:rsidRDefault="003502B1" w:rsidP="004E0961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4E0961" w:rsidRPr="004E0961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1.1. </w:t>
            </w:r>
            <w:r>
              <w:rPr>
                <w:lang w:val="ru-RU"/>
              </w:rPr>
              <w:t xml:space="preserve">Оснащение противопожарным оборудованием, выполнение привентивных мер по недопущению ландшафтных пожаров: опашка населенных </w:t>
            </w:r>
            <w:r>
              <w:rPr>
                <w:lang w:val="ru-RU"/>
              </w:rPr>
              <w:lastRenderedPageBreak/>
              <w:t>пунктов, очистка территорий от сухой растительности</w:t>
            </w:r>
            <w:r>
              <w:rPr>
                <w:rFonts w:cs="Times New Roman"/>
              </w:rPr>
              <w:t xml:space="preserve"> находящихся в муниципальной собственности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lastRenderedPageBreak/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3502B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</w:t>
            </w:r>
            <w:r w:rsidR="008E2C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5</w:t>
            </w:r>
            <w:r w:rsidR="008E2CCB" w:rsidRPr="00741A3F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Основное мероприятие 1.2.</w:t>
            </w:r>
            <w:r>
              <w:rPr>
                <w:rFonts w:cs="Times New Roman"/>
              </w:rPr>
              <w:t xml:space="preserve"> </w:t>
            </w:r>
            <w:r>
              <w:rPr>
                <w:lang w:val="ru-RU"/>
              </w:rPr>
              <w:t>Организация обучения населения мерам пожарной безопасности, пропаганда пожарно-прикладного спорта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r w:rsidRPr="00C41BD4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</w:t>
            </w:r>
            <w:r>
              <w:rPr>
                <w:rFonts w:eastAsia="Times New Roman" w:cs="Times New Roman"/>
                <w:kern w:val="2"/>
              </w:rPr>
              <w:softHyphen/>
              <w:t>вычайных ситуа</w:t>
            </w:r>
            <w:r>
              <w:rPr>
                <w:rFonts w:eastAsia="Times New Roman" w:cs="Times New Roman"/>
                <w:kern w:val="2"/>
              </w:rPr>
              <w:softHyphen/>
              <w:t>ций»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всего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rFonts w:eastAsia="Times New Roman" w:cs="Times New Roman"/>
                <w:kern w:val="2"/>
              </w:rPr>
              <w:t>в том числе: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pPr>
              <w:jc w:val="center"/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2E0963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2.1. </w:t>
            </w:r>
          </w:p>
          <w:p w:rsidR="008E2CCB" w:rsidRDefault="008E2CCB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>
              <w:rPr>
                <w:lang w:val="ru-RU"/>
              </w:rPr>
              <w:t>Создание условий для качественного обучения неработающего населения по ГО и ЧС.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jc w:val="center"/>
            </w:pPr>
            <w:r w:rsidRPr="00C11612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0,0</w:t>
            </w:r>
          </w:p>
        </w:tc>
      </w:tr>
      <w:tr w:rsidR="008E2CCB" w:rsidTr="004E096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widowControl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Основное меро</w:t>
            </w:r>
            <w:r>
              <w:rPr>
                <w:rFonts w:eastAsia="Times New Roman" w:cs="Times New Roman"/>
                <w:kern w:val="2"/>
              </w:rPr>
              <w:softHyphen/>
              <w:t xml:space="preserve">приятие 2.2. </w:t>
            </w:r>
          </w:p>
          <w:p w:rsidR="008E2CCB" w:rsidRDefault="003502B1" w:rsidP="00CC4A10">
            <w:pPr>
              <w:widowControl/>
              <w:autoSpaceDE w:val="0"/>
              <w:adjustRightInd w:val="0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  <w:r w:rsidRPr="003502B1">
              <w:rPr>
                <w:rFonts w:eastAsia="Times New Roman" w:cs="Times New Roman"/>
                <w:bCs/>
                <w:kern w:val="2"/>
                <w:lang w:val="ru-RU"/>
              </w:rPr>
              <w:t>Мероприятия по устройству пожарного водоема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CB" w:rsidRDefault="008E2CCB" w:rsidP="00CC4A10">
            <w:pPr>
              <w:rPr>
                <w:rFonts w:eastAsia="Times New Roman" w:cs="Times New Roman"/>
                <w:kern w:val="2"/>
              </w:rPr>
            </w:pPr>
            <w:r>
              <w:rPr>
                <w:lang w:val="ru-RU"/>
              </w:rPr>
              <w:t>Администрация Объединенного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8E2CCB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Pr="00B53AAD" w:rsidRDefault="003502B1" w:rsidP="00CC4A10">
            <w:pPr>
              <w:widowControl/>
              <w:autoSpaceDE w:val="0"/>
              <w:adjustRightInd w:val="0"/>
              <w:jc w:val="center"/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600</w:t>
            </w:r>
            <w:r w:rsidR="008E2CCB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CB" w:rsidRDefault="003502B1" w:rsidP="00CC4A10">
            <w:r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0</w:t>
            </w:r>
            <w:r w:rsidR="008E2CCB" w:rsidRPr="00CF1748">
              <w:rPr>
                <w:rFonts w:eastAsia="Times New Roman" w:cs="Times New Roman"/>
                <w:bCs/>
                <w:kern w:val="2"/>
                <w:sz w:val="28"/>
                <w:szCs w:val="28"/>
                <w:lang w:val="ru-RU"/>
              </w:rPr>
              <w:t>,0</w:t>
            </w:r>
          </w:p>
        </w:tc>
      </w:tr>
    </w:tbl>
    <w:p w:rsidR="008E2CCB" w:rsidRDefault="008E2CCB" w:rsidP="008E2CCB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8E2CCB">
      <w:pPr>
        <w:widowControl/>
        <w:autoSpaceDE w:val="0"/>
        <w:adjustRightInd w:val="0"/>
        <w:jc w:val="both"/>
        <w:rPr>
          <w:rFonts w:eastAsia="Times New Roman" w:cs="Times New Roman"/>
          <w:bCs/>
          <w:kern w:val="2"/>
          <w:sz w:val="28"/>
          <w:szCs w:val="28"/>
        </w:rPr>
      </w:pPr>
    </w:p>
    <w:p w:rsidR="008E2CCB" w:rsidRDefault="008E2CCB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DB63D7" w:rsidRDefault="00DB63D7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«Приложение 4</w:t>
      </w:r>
    </w:p>
    <w:p w:rsidR="005F43E0" w:rsidRDefault="005F43E0" w:rsidP="005F43E0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к муниципальной программе </w:t>
      </w:r>
      <w:r w:rsidR="00141953">
        <w:rPr>
          <w:lang w:val="ru-RU"/>
        </w:rPr>
        <w:t>Объединенного</w:t>
      </w:r>
    </w:p>
    <w:p w:rsidR="005F43E0" w:rsidRDefault="005F43E0" w:rsidP="005F43E0">
      <w:pPr>
        <w:pStyle w:val="Standard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 w:rsidR="00141953">
        <w:rPr>
          <w:lang w:val="ru-RU"/>
        </w:rPr>
        <w:t>сельского</w:t>
      </w:r>
      <w:r>
        <w:rPr>
          <w:lang w:val="ru-RU"/>
        </w:rPr>
        <w:t xml:space="preserve"> поселения «Защита населения и территорий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от чрезвычайных ситуаций, обеспечение пожарной</w:t>
      </w:r>
    </w:p>
    <w:p w:rsidR="005F43E0" w:rsidRDefault="005F43E0" w:rsidP="005F43E0">
      <w:pPr>
        <w:pStyle w:val="Standard"/>
        <w:jc w:val="right"/>
        <w:rPr>
          <w:lang w:val="ru-RU"/>
        </w:rPr>
      </w:pPr>
      <w:r>
        <w:rPr>
          <w:lang w:val="ru-RU"/>
        </w:rPr>
        <w:t>безопасности»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val="ru-RU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r>
        <w:rPr>
          <w:rFonts w:eastAsia="Calibri" w:cs="Times New Roman"/>
          <w:kern w:val="2"/>
          <w:sz w:val="28"/>
          <w:szCs w:val="28"/>
          <w:lang w:eastAsia="en-US"/>
        </w:rPr>
        <w:t>РАСХОДЫ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Calibri" w:cs="Times New Roman"/>
          <w:kern w:val="2"/>
          <w:sz w:val="28"/>
          <w:szCs w:val="28"/>
          <w:lang w:eastAsia="en-US"/>
        </w:rPr>
      </w:pPr>
      <w:proofErr w:type="gramStart"/>
      <w:r>
        <w:rPr>
          <w:rFonts w:eastAsia="Calibri" w:cs="Times New Roman"/>
          <w:kern w:val="2"/>
          <w:sz w:val="28"/>
          <w:szCs w:val="28"/>
          <w:lang w:eastAsia="en-US"/>
        </w:rPr>
        <w:t>на</w:t>
      </w:r>
      <w:proofErr w:type="gramEnd"/>
      <w:r>
        <w:rPr>
          <w:rFonts w:eastAsia="Calibri" w:cs="Times New Roman"/>
          <w:kern w:val="2"/>
          <w:sz w:val="28"/>
          <w:szCs w:val="28"/>
          <w:lang w:eastAsia="en-US"/>
        </w:rPr>
        <w:t xml:space="preserve"> реализацию муниципальной программы </w:t>
      </w:r>
      <w:r w:rsidR="00141953">
        <w:rPr>
          <w:rFonts w:eastAsia="Calibri" w:cs="Times New Roman"/>
          <w:kern w:val="2"/>
          <w:sz w:val="28"/>
          <w:szCs w:val="28"/>
          <w:lang w:val="ru-RU" w:eastAsia="en-US"/>
        </w:rPr>
        <w:t>Объединенного сельского</w:t>
      </w:r>
      <w:r>
        <w:rPr>
          <w:rFonts w:eastAsia="Calibri" w:cs="Times New Roman"/>
          <w:kern w:val="2"/>
          <w:sz w:val="28"/>
          <w:szCs w:val="28"/>
          <w:lang w:eastAsia="en-US"/>
        </w:rPr>
        <w:t xml:space="preserve"> поселения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  <w:lang w:eastAsia="ru-RU"/>
        </w:rPr>
      </w:pPr>
      <w:r>
        <w:rPr>
          <w:rFonts w:eastAsia="Times New Roman" w:cs="Times New Roman"/>
          <w:kern w:val="2"/>
          <w:sz w:val="28"/>
          <w:szCs w:val="28"/>
        </w:rPr>
        <w:t xml:space="preserve">«Защита населения и территории от чрезвычайных ситуаций,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  <w:proofErr w:type="gramStart"/>
      <w:r>
        <w:rPr>
          <w:rFonts w:eastAsia="Times New Roman" w:cs="Times New Roman"/>
          <w:kern w:val="2"/>
          <w:sz w:val="28"/>
          <w:szCs w:val="28"/>
        </w:rPr>
        <w:t>обеспечение</w:t>
      </w:r>
      <w:proofErr w:type="gramEnd"/>
      <w:r>
        <w:rPr>
          <w:rFonts w:eastAsia="Times New Roman" w:cs="Times New Roman"/>
          <w:kern w:val="2"/>
          <w:sz w:val="28"/>
          <w:szCs w:val="28"/>
        </w:rPr>
        <w:t xml:space="preserve"> пожарной безопасности»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r>
        <w:rPr>
          <w:rFonts w:eastAsia="Times New Roman" w:cs="Times New Roman"/>
          <w:bCs/>
          <w:kern w:val="2"/>
          <w:sz w:val="28"/>
          <w:szCs w:val="28"/>
        </w:rPr>
        <w:t xml:space="preserve">с 2019 по 2024 годы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1418"/>
        <w:gridCol w:w="1134"/>
        <w:gridCol w:w="1134"/>
        <w:gridCol w:w="1134"/>
        <w:gridCol w:w="1134"/>
        <w:gridCol w:w="1134"/>
        <w:gridCol w:w="1134"/>
      </w:tblGrid>
      <w:tr w:rsidR="005F43E0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Объем расходов, всего (тыс. рублей)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2024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proofErr w:type="gramStart"/>
            <w:r>
              <w:rPr>
                <w:rFonts w:eastAsia="Times New Roman" w:cs="Times New Roman"/>
                <w:kern w:val="2"/>
                <w:lang w:val="ru-RU"/>
              </w:rPr>
              <w:t xml:space="preserve">Муниципальная </w:t>
            </w:r>
            <w:r>
              <w:rPr>
                <w:rFonts w:eastAsia="Times New Roman" w:cs="Times New Roman"/>
                <w:kern w:val="2"/>
              </w:rPr>
              <w:t xml:space="preserve"> программа</w:t>
            </w:r>
            <w:proofErr w:type="gramEnd"/>
            <w:r>
              <w:rPr>
                <w:rFonts w:eastAsia="Times New Roman" w:cs="Times New Roman"/>
                <w:kern w:val="2"/>
              </w:rPr>
              <w:t xml:space="preserve">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 сельского поселения</w:t>
            </w:r>
            <w:r>
              <w:rPr>
                <w:rFonts w:eastAsia="Times New Roman" w:cs="Times New Roman"/>
                <w:kern w:val="2"/>
              </w:rPr>
              <w:t xml:space="preserve"> «Защита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tabs>
                <w:tab w:val="left" w:pos="300"/>
                <w:tab w:val="center" w:pos="459"/>
              </w:tabs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736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27E9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F43E0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3E0" w:rsidRDefault="005F43E0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3E0" w:rsidRDefault="005F43E0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0" w:rsidRDefault="005F43E0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Pr="00E44522" w:rsidRDefault="00D77868" w:rsidP="003502B1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60</w:t>
            </w:r>
            <w:r w:rsidR="00141953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A4219F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5527F7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F7" w:rsidRDefault="005527F7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F7" w:rsidRDefault="005527F7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Pr="00E44522" w:rsidRDefault="00E44522" w:rsidP="003A7202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  <w:lang w:val="ru-RU"/>
              </w:rPr>
            </w:pPr>
            <w:r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F7" w:rsidRDefault="005527F7" w:rsidP="003A7202">
            <w:pPr>
              <w:jc w:val="center"/>
            </w:pPr>
            <w:r w:rsidRPr="008E369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5F43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6</w:t>
            </w:r>
            <w:r w:rsidR="003502B1">
              <w:rPr>
                <w:rFonts w:eastAsia="Times New Roman" w:cs="Times New Roman"/>
                <w:kern w:val="2"/>
                <w:lang w:val="ru-RU"/>
              </w:rPr>
              <w:t>0</w:t>
            </w: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200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BA516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E44522" w:rsidTr="005F43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22" w:rsidRDefault="00E44522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22" w:rsidRDefault="00E44522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5D24A7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2" w:rsidRDefault="00E44522" w:rsidP="003A7202">
            <w:pPr>
              <w:jc w:val="center"/>
            </w:pPr>
            <w:r w:rsidRPr="004C0FAE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141953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Times New Roman" w:cs="Times New Roman"/>
          <w:bCs/>
          <w:kern w:val="2"/>
          <w:sz w:val="28"/>
          <w:szCs w:val="28"/>
        </w:rPr>
      </w:pPr>
      <w:proofErr w:type="gramStart"/>
      <w:r>
        <w:rPr>
          <w:rFonts w:eastAsia="Times New Roman" w:cs="Times New Roman"/>
          <w:bCs/>
          <w:kern w:val="2"/>
          <w:sz w:val="28"/>
          <w:szCs w:val="28"/>
        </w:rPr>
        <w:lastRenderedPageBreak/>
        <w:t>с</w:t>
      </w:r>
      <w:proofErr w:type="gramEnd"/>
      <w:r>
        <w:rPr>
          <w:rFonts w:eastAsia="Times New Roman" w:cs="Times New Roman"/>
          <w:bCs/>
          <w:kern w:val="2"/>
          <w:sz w:val="28"/>
          <w:szCs w:val="28"/>
        </w:rPr>
        <w:t xml:space="preserve"> 2025 по 2030 годы </w:t>
      </w: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44"/>
        <w:gridCol w:w="1134"/>
        <w:gridCol w:w="1134"/>
        <w:gridCol w:w="1134"/>
        <w:gridCol w:w="1134"/>
        <w:gridCol w:w="1134"/>
        <w:gridCol w:w="1134"/>
      </w:tblGrid>
      <w:tr w:rsidR="00C77ABA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kern w:val="2"/>
                <w:lang w:eastAsia="en-US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 xml:space="preserve">Наименование мунииципальной программы, номер </w:t>
            </w:r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kern w:val="2"/>
                <w:lang w:eastAsia="en-US"/>
              </w:rPr>
              <w:t>и наименование подпрограммы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Calibri" w:cs="Times New Roman"/>
                <w:bCs/>
                <w:kern w:val="2"/>
                <w:lang w:eastAsia="en-US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Источники</w:t>
            </w:r>
          </w:p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Calibri" w:cs="Times New Roman"/>
                <w:bCs/>
                <w:kern w:val="2"/>
                <w:lang w:eastAsia="en-US"/>
              </w:rPr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left="-42" w:right="-108"/>
              <w:jc w:val="center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pStyle w:val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ind w:right="-108"/>
              <w:rPr>
                <w:rFonts w:eastAsia="Times New Roman" w:cs="Times New Roman"/>
                <w:bCs/>
                <w:kern w:val="2"/>
              </w:rPr>
            </w:pPr>
            <w:r>
              <w:rPr>
                <w:rFonts w:eastAsia="Times New Roman" w:cs="Times New Roman"/>
                <w:bCs/>
                <w:kern w:val="2"/>
              </w:rPr>
              <w:t>2030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eastAsia="Times New Roman" w:cs="Times New Roman"/>
                <w:kern w:val="2"/>
                <w:lang w:val="ru-RU"/>
              </w:rPr>
              <w:t>Объединенного селского</w:t>
            </w:r>
            <w:r>
              <w:rPr>
                <w:rFonts w:eastAsia="Times New Roman" w:cs="Times New Roman"/>
                <w:kern w:val="2"/>
              </w:rPr>
              <w:t xml:space="preserve"> поселения «Защита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D77868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49700E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4C502C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1 «Пожарная безопасность»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D77868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5</w:t>
            </w:r>
            <w:r w:rsidR="00141953" w:rsidRPr="00142728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3A7202">
            <w:pPr>
              <w:jc w:val="center"/>
            </w:pPr>
            <w:r w:rsidRPr="001B18B2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141953" w:rsidTr="00C77ABA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jc w:val="center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Подпрограмма 2 «Защита от чрезвычайных ситуаций»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141953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953" w:rsidRDefault="00141953" w:rsidP="00141953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953" w:rsidRDefault="00141953" w:rsidP="00141953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953" w:rsidRDefault="003502B1" w:rsidP="00141953">
            <w:pPr>
              <w:jc w:val="center"/>
            </w:pPr>
            <w:r>
              <w:rPr>
                <w:rFonts w:eastAsia="Times New Roman" w:cs="Times New Roman"/>
                <w:kern w:val="2"/>
                <w:lang w:val="ru-RU"/>
              </w:rPr>
              <w:t>0</w:t>
            </w:r>
            <w:r w:rsidR="00141953" w:rsidRPr="00054979">
              <w:rPr>
                <w:rFonts w:eastAsia="Times New Roman" w:cs="Times New Roman"/>
                <w:kern w:val="2"/>
                <w:lang w:val="ru-RU"/>
              </w:rPr>
              <w:t>,0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  <w:tr w:rsidR="00C77ABA" w:rsidTr="00C77A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ABA" w:rsidRDefault="00C77ABA">
            <w:pPr>
              <w:widowControl/>
              <w:rPr>
                <w:rFonts w:eastAsia="Times New Roman" w:cs="Times New Roman"/>
                <w:kern w:val="2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ABA" w:rsidRDefault="00C77ABA">
            <w:pPr>
              <w:widowControl/>
              <w:autoSpaceDE w:val="0"/>
              <w:adjustRightInd w:val="0"/>
              <w:spacing w:line="216" w:lineRule="auto"/>
              <w:rPr>
                <w:rFonts w:eastAsia="Times New Roman" w:cs="Times New Roman"/>
                <w:kern w:val="2"/>
              </w:rPr>
            </w:pPr>
            <w:r>
              <w:rPr>
                <w:rFonts w:eastAsia="Times New Roman" w:cs="Times New Roman"/>
                <w:kern w:val="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BA" w:rsidRDefault="00C77ABA" w:rsidP="00C77ABA">
            <w:pPr>
              <w:jc w:val="center"/>
            </w:pPr>
            <w:r w:rsidRPr="002A1AD8">
              <w:rPr>
                <w:rFonts w:eastAsia="Times New Roman" w:cs="Times New Roman"/>
                <w:kern w:val="2"/>
                <w:lang w:val="ru-RU"/>
              </w:rPr>
              <w:t>-</w:t>
            </w:r>
          </w:p>
        </w:tc>
      </w:tr>
    </w:tbl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spacing w:line="216" w:lineRule="auto"/>
        <w:jc w:val="center"/>
        <w:rPr>
          <w:rFonts w:eastAsia="Times New Roman" w:cs="Times New Roman"/>
          <w:kern w:val="2"/>
          <w:sz w:val="28"/>
          <w:szCs w:val="28"/>
        </w:rPr>
      </w:pPr>
    </w:p>
    <w:p w:rsidR="00141953" w:rsidRDefault="00C77ABA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                          </w:t>
      </w: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3502B1" w:rsidRDefault="003502B1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141953" w:rsidRDefault="00141953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</w:p>
    <w:p w:rsidR="003502B1" w:rsidRDefault="003502B1" w:rsidP="00C77ABA">
      <w:pPr>
        <w:pStyle w:val="Standard"/>
        <w:autoSpaceDE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bookmarkStart w:id="0" w:name="_GoBack"/>
      <w:bookmarkEnd w:id="0"/>
    </w:p>
    <w:p w:rsidR="00C77ABA" w:rsidRPr="00C77ABA" w:rsidRDefault="00C77ABA" w:rsidP="00141953">
      <w:pPr>
        <w:pStyle w:val="Standard"/>
        <w:autoSpaceDE w:val="0"/>
        <w:jc w:val="right"/>
        <w:rPr>
          <w:bCs/>
          <w:lang w:val="ru-RU"/>
        </w:rPr>
      </w:pPr>
      <w:r>
        <w:rPr>
          <w:bCs/>
        </w:rPr>
        <w:lastRenderedPageBreak/>
        <w:t>Приложение</w:t>
      </w:r>
      <w:r w:rsidR="00C525C7">
        <w:rPr>
          <w:bCs/>
          <w:lang w:val="ru-RU"/>
        </w:rPr>
        <w:t xml:space="preserve"> 2</w:t>
      </w:r>
    </w:p>
    <w:p w:rsidR="00C77ABA" w:rsidRDefault="00C77ABA" w:rsidP="00C77ABA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 xml:space="preserve">   </w:t>
      </w:r>
      <w:r>
        <w:rPr>
          <w:bCs/>
        </w:rPr>
        <w:t>к постановлению Администрации</w:t>
      </w:r>
    </w:p>
    <w:p w:rsidR="00C77ABA" w:rsidRDefault="0004075B" w:rsidP="00C77ABA">
      <w:pPr>
        <w:pStyle w:val="Standard"/>
        <w:autoSpaceDE w:val="0"/>
        <w:ind w:left="5430"/>
        <w:jc w:val="right"/>
        <w:rPr>
          <w:bCs/>
        </w:rPr>
      </w:pPr>
      <w:r>
        <w:rPr>
          <w:bCs/>
          <w:lang w:val="ru-RU"/>
        </w:rPr>
        <w:t>Объединенного сельского</w:t>
      </w:r>
      <w:r w:rsidR="00C77ABA">
        <w:rPr>
          <w:bCs/>
        </w:rPr>
        <w:t xml:space="preserve"> поселения</w:t>
      </w:r>
    </w:p>
    <w:p w:rsidR="00C77ABA" w:rsidRDefault="00C77ABA" w:rsidP="00C77ABA">
      <w:pPr>
        <w:pStyle w:val="Standard"/>
        <w:autoSpaceDE w:val="0"/>
        <w:ind w:left="5430"/>
        <w:jc w:val="right"/>
      </w:pPr>
      <w:r>
        <w:rPr>
          <w:bCs/>
          <w:lang w:val="ru-RU"/>
        </w:rPr>
        <w:t xml:space="preserve">           </w:t>
      </w:r>
      <w:r>
        <w:rPr>
          <w:bCs/>
        </w:rPr>
        <w:t xml:space="preserve">от </w:t>
      </w:r>
      <w:r w:rsidR="0004075B">
        <w:rPr>
          <w:bCs/>
          <w:lang w:val="ru-RU"/>
        </w:rPr>
        <w:t>___________</w:t>
      </w:r>
      <w:r>
        <w:rPr>
          <w:bCs/>
        </w:rPr>
        <w:t>201</w:t>
      </w:r>
      <w:r>
        <w:rPr>
          <w:bCs/>
          <w:lang w:val="ru-RU"/>
        </w:rPr>
        <w:t>8</w:t>
      </w:r>
      <w:r>
        <w:rPr>
          <w:bCs/>
        </w:rPr>
        <w:t xml:space="preserve">  № </w:t>
      </w:r>
      <w:r>
        <w:rPr>
          <w:bCs/>
          <w:lang w:val="ru-RU"/>
        </w:rPr>
        <w:t>___</w:t>
      </w:r>
    </w:p>
    <w:p w:rsidR="00C77ABA" w:rsidRDefault="00C77ABA" w:rsidP="00C77ABA">
      <w:pPr>
        <w:pStyle w:val="Standard"/>
        <w:autoSpaceDE w:val="0"/>
        <w:ind w:left="6237"/>
        <w:jc w:val="center"/>
        <w:rPr>
          <w:sz w:val="28"/>
          <w:szCs w:val="28"/>
        </w:rPr>
      </w:pP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ПЕРЕЧЕНЬ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Calibri" w:cs="Times New Roman"/>
          <w:sz w:val="28"/>
          <w:szCs w:val="28"/>
          <w:lang w:eastAsia="en-US"/>
        </w:rPr>
      </w:pPr>
      <w:proofErr w:type="gramStart"/>
      <w:r>
        <w:rPr>
          <w:rFonts w:eastAsia="Calibri" w:cs="Times New Roman"/>
          <w:sz w:val="28"/>
          <w:szCs w:val="28"/>
          <w:lang w:eastAsia="en-US"/>
        </w:rPr>
        <w:t>правовых</w:t>
      </w:r>
      <w:proofErr w:type="gramEnd"/>
      <w:r>
        <w:rPr>
          <w:rFonts w:eastAsia="Calibri" w:cs="Times New Roman"/>
          <w:sz w:val="28"/>
          <w:szCs w:val="28"/>
          <w:lang w:eastAsia="en-US"/>
        </w:rPr>
        <w:t xml:space="preserve"> актов </w:t>
      </w:r>
      <w:r w:rsidR="00C77ABA">
        <w:rPr>
          <w:rFonts w:eastAsia="Calibri" w:cs="Times New Roman"/>
          <w:sz w:val="28"/>
          <w:szCs w:val="28"/>
          <w:lang w:val="ru-RU" w:eastAsia="en-US"/>
        </w:rPr>
        <w:t xml:space="preserve">Администрации </w:t>
      </w:r>
      <w:r w:rsidR="0004075B">
        <w:rPr>
          <w:rFonts w:eastAsia="Calibri" w:cs="Times New Roman"/>
          <w:sz w:val="28"/>
          <w:szCs w:val="28"/>
          <w:lang w:val="ru-RU" w:eastAsia="en-US"/>
        </w:rPr>
        <w:t>Объединенного сельского</w:t>
      </w:r>
      <w:r w:rsidR="00C77ABA">
        <w:rPr>
          <w:rFonts w:eastAsia="Calibri" w:cs="Times New Roman"/>
          <w:sz w:val="28"/>
          <w:szCs w:val="28"/>
          <w:lang w:val="ru-RU" w:eastAsia="en-US"/>
        </w:rPr>
        <w:t xml:space="preserve"> поселения</w:t>
      </w:r>
      <w:r>
        <w:rPr>
          <w:rFonts w:eastAsia="Calibri" w:cs="Times New Roman"/>
          <w:sz w:val="28"/>
          <w:szCs w:val="28"/>
          <w:lang w:eastAsia="en-US"/>
        </w:rPr>
        <w:t xml:space="preserve">, </w:t>
      </w:r>
    </w:p>
    <w:p w:rsidR="005F43E0" w:rsidRDefault="005F43E0" w:rsidP="005F43E0">
      <w:pPr>
        <w:widowControl/>
        <w:autoSpaceDE w:val="0"/>
        <w:adjustRightInd w:val="0"/>
        <w:jc w:val="center"/>
        <w:rPr>
          <w:rFonts w:eastAsia="Calibri" w:cs="Times New Roman"/>
          <w:sz w:val="28"/>
          <w:szCs w:val="28"/>
          <w:lang w:val="ru-RU" w:eastAsia="en-US"/>
        </w:rPr>
      </w:pPr>
      <w:r>
        <w:rPr>
          <w:rFonts w:eastAsia="Calibri" w:cs="Times New Roman"/>
          <w:sz w:val="28"/>
          <w:szCs w:val="28"/>
          <w:lang w:eastAsia="en-US"/>
        </w:rPr>
        <w:t>признанных утратившими силу</w:t>
      </w:r>
    </w:p>
    <w:p w:rsidR="005F43E0" w:rsidRDefault="005F43E0" w:rsidP="00C06604">
      <w:pPr>
        <w:pStyle w:val="1"/>
      </w:pPr>
    </w:p>
    <w:p w:rsidR="00567D39" w:rsidRPr="00C06604" w:rsidRDefault="00C06604" w:rsidP="00C06604">
      <w:pPr>
        <w:pStyle w:val="1"/>
      </w:pPr>
      <w:r>
        <w:t xml:space="preserve">      1. </w:t>
      </w:r>
      <w:r w:rsidR="00C77ABA" w:rsidRPr="00C06604">
        <w:t xml:space="preserve">Постановление Администрации </w:t>
      </w:r>
      <w:r w:rsidR="0004075B">
        <w:t>Объединенного селского</w:t>
      </w:r>
      <w:r w:rsidR="00C77ABA" w:rsidRPr="00C06604">
        <w:t xml:space="preserve"> поселения от</w:t>
      </w:r>
      <w:r w:rsidR="0004075B">
        <w:t xml:space="preserve"> </w:t>
      </w:r>
      <w:r w:rsidR="00567D39" w:rsidRPr="00C06604">
        <w:t>0</w:t>
      </w:r>
      <w:r w:rsidR="0004075B">
        <w:t>1.10.2013</w:t>
      </w:r>
      <w:r w:rsidR="00C77ABA" w:rsidRPr="00C06604">
        <w:t xml:space="preserve"> № </w:t>
      </w:r>
      <w:r w:rsidR="0004075B">
        <w:t xml:space="preserve">116 </w:t>
      </w:r>
      <w:r w:rsidR="00C77ABA" w:rsidRPr="00C06604">
        <w:t xml:space="preserve">«Об утверждении муниципальной программы </w:t>
      </w:r>
      <w:r w:rsidR="0004075B">
        <w:t>Объединенного сельского</w:t>
      </w:r>
      <w:r w:rsidR="00C77ABA" w:rsidRPr="00C06604">
        <w:t xml:space="preserve"> поселения «Защита населения и территорий от чрезвычайных ситуаций, обеспечение пожарной безопасности»</w:t>
      </w:r>
      <w:r w:rsidR="00CC4A10">
        <w:t>;</w:t>
      </w:r>
    </w:p>
    <w:p w:rsidR="00567D39" w:rsidRPr="00C06604" w:rsidRDefault="00C06604" w:rsidP="00C06604">
      <w:pPr>
        <w:pStyle w:val="1"/>
      </w:pPr>
      <w:r>
        <w:t xml:space="preserve">      2. </w:t>
      </w:r>
      <w:r w:rsidR="00567D39" w:rsidRPr="00C06604">
        <w:t xml:space="preserve">Постановление Администрации </w:t>
      </w:r>
      <w:r w:rsidR="0004075B">
        <w:t>Объединенного сельского</w:t>
      </w:r>
      <w:r w:rsidR="00567D39" w:rsidRPr="00C06604">
        <w:t xml:space="preserve"> поселения от </w:t>
      </w:r>
      <w:r w:rsidR="0004075B">
        <w:t>10.06.2014</w:t>
      </w:r>
      <w:r w:rsidR="00567D39" w:rsidRPr="00C06604">
        <w:t xml:space="preserve"> № 1</w:t>
      </w:r>
      <w:r w:rsidR="0004075B">
        <w:t>01</w:t>
      </w:r>
      <w:r w:rsidR="00567D39" w:rsidRPr="00C06604">
        <w:t xml:space="preserve"> «О внесении изменений в постановление Администрации </w:t>
      </w:r>
      <w:r w:rsidR="0004075B">
        <w:t>Объединенного селского</w:t>
      </w:r>
      <w:r w:rsidR="00567D39" w:rsidRPr="00C06604">
        <w:t xml:space="preserve"> поселения от </w:t>
      </w:r>
      <w:proofErr w:type="gramStart"/>
      <w:r w:rsidR="00CC4A10">
        <w:t>01</w:t>
      </w:r>
      <w:r w:rsidR="00567D39" w:rsidRPr="00C06604">
        <w:t>.</w:t>
      </w:r>
      <w:r w:rsidR="00CC4A10">
        <w:t>10</w:t>
      </w:r>
      <w:r w:rsidR="00567D39" w:rsidRPr="00C06604">
        <w:t>.2013  №</w:t>
      </w:r>
      <w:proofErr w:type="gramEnd"/>
      <w:r w:rsidR="00567D39" w:rsidRPr="00C06604">
        <w:t xml:space="preserve"> 1</w:t>
      </w:r>
      <w:r w:rsidR="00CC4A10">
        <w:t>16</w:t>
      </w:r>
      <w:r w:rsidR="00567D39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567D39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безопасности»»;</w:t>
      </w:r>
      <w:r w:rsidR="00567D39" w:rsidRPr="00C06604">
        <w:t xml:space="preserve"> </w:t>
      </w:r>
    </w:p>
    <w:p w:rsidR="00567D39" w:rsidRPr="00C06604" w:rsidRDefault="00C06604" w:rsidP="00C06604">
      <w:pPr>
        <w:pStyle w:val="1"/>
      </w:pPr>
      <w:r>
        <w:t xml:space="preserve">      3.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26.09.2014</w:t>
      </w:r>
      <w:r w:rsidR="00CC4A10" w:rsidRPr="00C06604">
        <w:t xml:space="preserve"> № 1</w:t>
      </w:r>
      <w:r w:rsidR="00CC4A10">
        <w:t>62/1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  <w:r w:rsidR="00567D39" w:rsidRPr="00C06604">
        <w:t xml:space="preserve"> </w:t>
      </w:r>
    </w:p>
    <w:p w:rsidR="00CC4A10" w:rsidRDefault="00C06604" w:rsidP="00C06604">
      <w:pPr>
        <w:pStyle w:val="1"/>
      </w:pPr>
      <w:r>
        <w:t xml:space="preserve">      4.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01.12.2014 № 205/1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  <w:r w:rsidR="00CC4A10" w:rsidRPr="00C06604">
        <w:t xml:space="preserve"> </w:t>
      </w:r>
    </w:p>
    <w:p w:rsidR="00567D39" w:rsidRPr="00C06604" w:rsidRDefault="00C06604" w:rsidP="00C06604">
      <w:pPr>
        <w:pStyle w:val="1"/>
      </w:pPr>
      <w:r>
        <w:t xml:space="preserve">      5.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26.12.2014</w:t>
      </w:r>
      <w:r w:rsidR="00CC4A10" w:rsidRPr="00C06604">
        <w:t xml:space="preserve"> № </w:t>
      </w:r>
      <w:r w:rsidR="00CC4A10">
        <w:t>220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  6.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25.02.2015</w:t>
      </w:r>
      <w:r w:rsidR="00CC4A10" w:rsidRPr="00C06604">
        <w:t xml:space="preserve"> № </w:t>
      </w:r>
      <w:r w:rsidR="00CC4A10">
        <w:t>26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</w:t>
      </w:r>
      <w:r w:rsidR="00CC4A10" w:rsidRPr="00C06604">
        <w:lastRenderedPageBreak/>
        <w:t xml:space="preserve">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  7.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09.10.2015 № 206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  8.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27.11.2015 № 247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  9</w:t>
      </w:r>
      <w:r w:rsidR="00CC4A10" w:rsidRPr="00CC4A10">
        <w:t xml:space="preserve">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30.12.2015 № 287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10.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04.03.2016 № 34/1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  <w:r w:rsidR="00CC4A10" w:rsidRPr="00C06604">
        <w:t xml:space="preserve"> </w:t>
      </w:r>
      <w:r w:rsidR="00567D39" w:rsidRPr="00C06604">
        <w:t xml:space="preserve"> </w:t>
      </w:r>
    </w:p>
    <w:p w:rsidR="00567D39" w:rsidRPr="00C06604" w:rsidRDefault="00C06604" w:rsidP="00C06604">
      <w:pPr>
        <w:pStyle w:val="1"/>
      </w:pPr>
      <w:r>
        <w:t xml:space="preserve">    11. </w:t>
      </w:r>
      <w:r w:rsidR="00CC4A10" w:rsidRPr="00C06604">
        <w:t xml:space="preserve">Постановление Администрации </w:t>
      </w:r>
      <w:r w:rsidR="00CC4A10">
        <w:t>Объединенного сельского</w:t>
      </w:r>
      <w:r w:rsidR="00CC4A10" w:rsidRPr="00C06604">
        <w:t xml:space="preserve"> поселения от </w:t>
      </w:r>
      <w:r w:rsidR="00CC4A10">
        <w:t>30.09.2016 № 205</w:t>
      </w:r>
      <w:r w:rsidR="00CC4A10" w:rsidRPr="00C06604">
        <w:t xml:space="preserve"> «О внесении изменений в постановление Администрации </w:t>
      </w:r>
      <w:r w:rsidR="00CC4A10">
        <w:t>Объединенного селского</w:t>
      </w:r>
      <w:r w:rsidR="00CC4A10" w:rsidRPr="00C06604">
        <w:t xml:space="preserve"> поселения от </w:t>
      </w:r>
      <w:proofErr w:type="gramStart"/>
      <w:r w:rsidR="00CC4A10">
        <w:t>01</w:t>
      </w:r>
      <w:r w:rsidR="00CC4A10" w:rsidRPr="00C06604">
        <w:t>.</w:t>
      </w:r>
      <w:r w:rsidR="00CC4A10">
        <w:t>10</w:t>
      </w:r>
      <w:r w:rsidR="00CC4A10" w:rsidRPr="00C06604">
        <w:t>.2013  №</w:t>
      </w:r>
      <w:proofErr w:type="gramEnd"/>
      <w:r w:rsidR="00CC4A10" w:rsidRPr="00C06604">
        <w:t xml:space="preserve"> 1</w:t>
      </w:r>
      <w:r w:rsidR="00CC4A10">
        <w:t>16</w:t>
      </w:r>
      <w:r w:rsidR="00CC4A10" w:rsidRPr="00C06604">
        <w:t xml:space="preserve"> «Об утверждении муниципальной программы </w:t>
      </w:r>
      <w:r w:rsidR="00CC4A10">
        <w:t>Объединенного сельского</w:t>
      </w:r>
      <w:r w:rsidR="00CC4A10" w:rsidRPr="00C06604">
        <w:t xml:space="preserve"> поселения «Защита населения и территорий от чрезвычайных ситуаций, о</w:t>
      </w:r>
      <w:r w:rsidR="00CC4A10">
        <w:t>беспечение пожарной безопасности</w:t>
      </w:r>
      <w:r w:rsidR="00CC4A10" w:rsidRPr="00C06604">
        <w:t>»</w:t>
      </w:r>
      <w:r w:rsidR="00CC4A10">
        <w:t>»;</w:t>
      </w:r>
    </w:p>
    <w:p w:rsidR="00567D39" w:rsidRPr="00C06604" w:rsidRDefault="00C06604" w:rsidP="00C06604">
      <w:pPr>
        <w:pStyle w:val="1"/>
      </w:pPr>
      <w:r>
        <w:t xml:space="preserve">    12. </w:t>
      </w:r>
      <w:r w:rsidR="00CD5DF8" w:rsidRPr="00C06604">
        <w:t xml:space="preserve">Постановление Администрации </w:t>
      </w:r>
      <w:r w:rsidR="00CD5DF8">
        <w:t>Объединенного сельского</w:t>
      </w:r>
      <w:r w:rsidR="00CD5DF8" w:rsidRPr="00C06604">
        <w:t xml:space="preserve"> поселения от </w:t>
      </w:r>
      <w:r w:rsidR="00CD5DF8">
        <w:t>30.12.2016 № 56</w:t>
      </w:r>
      <w:r w:rsidR="00CD5DF8" w:rsidRPr="00C06604">
        <w:t xml:space="preserve"> «О внесении изменений в постановление Администрации </w:t>
      </w:r>
      <w:r w:rsidR="00CD5DF8">
        <w:t>Объединенного селского</w:t>
      </w:r>
      <w:r w:rsidR="00CD5DF8" w:rsidRPr="00C06604">
        <w:t xml:space="preserve"> поселения от </w:t>
      </w:r>
      <w:proofErr w:type="gramStart"/>
      <w:r w:rsidR="00CD5DF8">
        <w:t>01</w:t>
      </w:r>
      <w:r w:rsidR="00CD5DF8" w:rsidRPr="00C06604">
        <w:t>.</w:t>
      </w:r>
      <w:r w:rsidR="00CD5DF8">
        <w:t>10</w:t>
      </w:r>
      <w:r w:rsidR="00CD5DF8" w:rsidRPr="00C06604">
        <w:t>.2013  №</w:t>
      </w:r>
      <w:proofErr w:type="gramEnd"/>
      <w:r w:rsidR="00CD5DF8" w:rsidRPr="00C06604">
        <w:t xml:space="preserve"> 1</w:t>
      </w:r>
      <w:r w:rsidR="00CD5DF8">
        <w:t>16</w:t>
      </w:r>
      <w:r w:rsidR="00CD5DF8" w:rsidRPr="00C06604">
        <w:t xml:space="preserve"> «Об утверждении муниципальной программы </w:t>
      </w:r>
      <w:r w:rsidR="00CD5DF8">
        <w:t>Объединенного сельского</w:t>
      </w:r>
      <w:r w:rsidR="00CD5DF8" w:rsidRPr="00C06604">
        <w:t xml:space="preserve"> поселения «Защита населения и территорий от чрезвычайных ситуаций, о</w:t>
      </w:r>
      <w:r w:rsidR="00CD5DF8">
        <w:t>беспечение пожарной безопасности</w:t>
      </w:r>
      <w:r w:rsidR="00CD5DF8" w:rsidRPr="00C06604">
        <w:t>»</w:t>
      </w:r>
      <w:r w:rsidR="00CD5DF8">
        <w:t>»;</w:t>
      </w:r>
    </w:p>
    <w:p w:rsidR="00567D39" w:rsidRPr="00C06604" w:rsidRDefault="00C06604" w:rsidP="00C06604">
      <w:pPr>
        <w:pStyle w:val="1"/>
      </w:pPr>
      <w:r>
        <w:t xml:space="preserve">    13. </w:t>
      </w:r>
      <w:r w:rsidR="00CD5DF8" w:rsidRPr="00C06604">
        <w:t xml:space="preserve">Постановление Администрации </w:t>
      </w:r>
      <w:r w:rsidR="00CD5DF8">
        <w:t>Объединенного сельского</w:t>
      </w:r>
      <w:r w:rsidR="00CD5DF8" w:rsidRPr="00C06604">
        <w:t xml:space="preserve"> поселения от </w:t>
      </w:r>
      <w:r w:rsidR="00CD5DF8">
        <w:t>23.06.2017 № 80</w:t>
      </w:r>
      <w:r w:rsidR="00CD5DF8" w:rsidRPr="00C06604">
        <w:t xml:space="preserve"> «О внесении изменений в постановление Администрации </w:t>
      </w:r>
      <w:r w:rsidR="00CD5DF8">
        <w:t>Объединенного селского</w:t>
      </w:r>
      <w:r w:rsidR="00CD5DF8" w:rsidRPr="00C06604">
        <w:t xml:space="preserve"> поселения от </w:t>
      </w:r>
      <w:proofErr w:type="gramStart"/>
      <w:r w:rsidR="00CD5DF8">
        <w:t>01</w:t>
      </w:r>
      <w:r w:rsidR="00CD5DF8" w:rsidRPr="00C06604">
        <w:t>.</w:t>
      </w:r>
      <w:r w:rsidR="00CD5DF8">
        <w:t>10</w:t>
      </w:r>
      <w:r w:rsidR="00CD5DF8" w:rsidRPr="00C06604">
        <w:t>.2013  №</w:t>
      </w:r>
      <w:proofErr w:type="gramEnd"/>
      <w:r w:rsidR="00CD5DF8" w:rsidRPr="00C06604">
        <w:t xml:space="preserve"> 1</w:t>
      </w:r>
      <w:r w:rsidR="00CD5DF8">
        <w:t>16</w:t>
      </w:r>
      <w:r w:rsidR="00CD5DF8" w:rsidRPr="00C06604">
        <w:t xml:space="preserve"> «Об утверждении муниципаль</w:t>
      </w:r>
      <w:r w:rsidR="00CD5DF8" w:rsidRPr="00C06604">
        <w:lastRenderedPageBreak/>
        <w:t xml:space="preserve">ной программы </w:t>
      </w:r>
      <w:r w:rsidR="00CD5DF8">
        <w:t>Объединенного сельского</w:t>
      </w:r>
      <w:r w:rsidR="00CD5DF8" w:rsidRPr="00C06604">
        <w:t xml:space="preserve"> поселения «Защита населения и территорий от чрезвычайных ситуаций, о</w:t>
      </w:r>
      <w:r w:rsidR="00CD5DF8">
        <w:t>беспечение пожарной безопасности</w:t>
      </w:r>
      <w:r w:rsidR="00CD5DF8" w:rsidRPr="00C06604">
        <w:t>»</w:t>
      </w:r>
      <w:r w:rsidR="00CD5DF8">
        <w:t>»;</w:t>
      </w:r>
    </w:p>
    <w:p w:rsidR="00567D39" w:rsidRPr="00C06604" w:rsidRDefault="00C06604" w:rsidP="00C06604">
      <w:pPr>
        <w:pStyle w:val="1"/>
      </w:pPr>
      <w:r>
        <w:t xml:space="preserve">    14. </w:t>
      </w:r>
      <w:r w:rsidR="00B90CA5" w:rsidRPr="00C06604">
        <w:t xml:space="preserve">Постановление Администрации </w:t>
      </w:r>
      <w:r w:rsidR="00B90CA5">
        <w:t>Объединенного сельского</w:t>
      </w:r>
      <w:r w:rsidR="00B90CA5" w:rsidRPr="00C06604">
        <w:t xml:space="preserve"> поселения от </w:t>
      </w:r>
      <w:r w:rsidR="00B90CA5">
        <w:t>30.12.2017 № 152/1</w:t>
      </w:r>
      <w:r w:rsidR="00B90CA5" w:rsidRPr="00C06604">
        <w:t xml:space="preserve"> «О внесении изменений в постановление Администрации </w:t>
      </w:r>
      <w:r w:rsidR="00B90CA5">
        <w:t>Объединенного селского</w:t>
      </w:r>
      <w:r w:rsidR="00B90CA5" w:rsidRPr="00C06604">
        <w:t xml:space="preserve"> поселения от </w:t>
      </w:r>
      <w:proofErr w:type="gramStart"/>
      <w:r w:rsidR="00B90CA5">
        <w:t>01</w:t>
      </w:r>
      <w:r w:rsidR="00B90CA5" w:rsidRPr="00C06604">
        <w:t>.</w:t>
      </w:r>
      <w:r w:rsidR="00B90CA5">
        <w:t>10</w:t>
      </w:r>
      <w:r w:rsidR="00B90CA5" w:rsidRPr="00C06604">
        <w:t>.2013  №</w:t>
      </w:r>
      <w:proofErr w:type="gramEnd"/>
      <w:r w:rsidR="00B90CA5" w:rsidRPr="00C06604">
        <w:t xml:space="preserve"> 1</w:t>
      </w:r>
      <w:r w:rsidR="00B90CA5">
        <w:t>16</w:t>
      </w:r>
      <w:r w:rsidR="00B90CA5" w:rsidRPr="00C06604">
        <w:t xml:space="preserve"> «Об утверждении муниципальной программы </w:t>
      </w:r>
      <w:r w:rsidR="00B90CA5">
        <w:t>Объединенного сельского</w:t>
      </w:r>
      <w:r w:rsidR="00B90CA5" w:rsidRPr="00C06604">
        <w:t xml:space="preserve"> поселения «Защита населения и территорий от чрезвычайных ситуаций, о</w:t>
      </w:r>
      <w:r w:rsidR="00B90CA5">
        <w:t>беспечение пожарной безопасности</w:t>
      </w:r>
      <w:r w:rsidR="00B90CA5" w:rsidRPr="00C06604">
        <w:t>»</w:t>
      </w:r>
      <w:r w:rsidR="00B90CA5">
        <w:t>».</w:t>
      </w:r>
    </w:p>
    <w:p w:rsidR="00944703" w:rsidRPr="00C06604" w:rsidRDefault="00C06604" w:rsidP="00B90CA5">
      <w:pPr>
        <w:pStyle w:val="1"/>
      </w:pPr>
      <w:r>
        <w:t xml:space="preserve">     </w:t>
      </w:r>
    </w:p>
    <w:p w:rsidR="00944703" w:rsidRPr="00C77ABA" w:rsidRDefault="00944703" w:rsidP="00C06604">
      <w:pPr>
        <w:pStyle w:val="1"/>
      </w:pPr>
    </w:p>
    <w:p w:rsidR="00944703" w:rsidRPr="00C77ABA" w:rsidRDefault="00944703" w:rsidP="00944703">
      <w:pPr>
        <w:pStyle w:val="Standard"/>
        <w:autoSpaceDE w:val="0"/>
        <w:jc w:val="both"/>
        <w:rPr>
          <w:rFonts w:cs="Times New Roman"/>
        </w:rPr>
      </w:pPr>
    </w:p>
    <w:p w:rsidR="00944703" w:rsidRPr="00C77ABA" w:rsidRDefault="00944703" w:rsidP="00944703">
      <w:pPr>
        <w:pStyle w:val="Standard"/>
        <w:autoSpaceDE w:val="0"/>
        <w:jc w:val="both"/>
        <w:rPr>
          <w:rFonts w:cs="Times New Roman"/>
        </w:rPr>
      </w:pPr>
    </w:p>
    <w:p w:rsidR="00424DA8" w:rsidRPr="00C525C7" w:rsidRDefault="00424DA8" w:rsidP="00801788">
      <w:pPr>
        <w:pStyle w:val="Standard"/>
        <w:autoSpaceDE w:val="0"/>
        <w:jc w:val="both"/>
        <w:rPr>
          <w:rFonts w:cs="Times New Roman"/>
          <w:sz w:val="28"/>
          <w:szCs w:val="28"/>
          <w:lang w:val="ru-RU"/>
        </w:rPr>
      </w:pPr>
    </w:p>
    <w:sectPr w:rsidR="00424DA8" w:rsidRPr="00C525C7" w:rsidSect="00AA71C6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7F" w:rsidRDefault="0009527F" w:rsidP="00AA71C6">
      <w:r>
        <w:separator/>
      </w:r>
    </w:p>
  </w:endnote>
  <w:endnote w:type="continuationSeparator" w:id="0">
    <w:p w:rsidR="0009527F" w:rsidRDefault="0009527F" w:rsidP="00AA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E7" w:rsidRDefault="00BE18E7">
    <w:pPr>
      <w:pStyle w:val="1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7F" w:rsidRDefault="0009527F" w:rsidP="00AA71C6">
      <w:r w:rsidRPr="00AA71C6">
        <w:rPr>
          <w:color w:val="000000"/>
        </w:rPr>
        <w:separator/>
      </w:r>
    </w:p>
  </w:footnote>
  <w:footnote w:type="continuationSeparator" w:id="0">
    <w:p w:rsidR="0009527F" w:rsidRDefault="0009527F" w:rsidP="00AA7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E7" w:rsidRPr="00801788" w:rsidRDefault="00BE18E7" w:rsidP="008017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F0857"/>
    <w:multiLevelType w:val="hybridMultilevel"/>
    <w:tmpl w:val="B70003BE"/>
    <w:lvl w:ilvl="0" w:tplc="E6F4DD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13277"/>
    <w:multiLevelType w:val="hybridMultilevel"/>
    <w:tmpl w:val="409C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50712"/>
    <w:multiLevelType w:val="hybridMultilevel"/>
    <w:tmpl w:val="101684B4"/>
    <w:lvl w:ilvl="0" w:tplc="F0966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582316"/>
    <w:multiLevelType w:val="multilevel"/>
    <w:tmpl w:val="8438D6A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71C6"/>
    <w:rsid w:val="000167CA"/>
    <w:rsid w:val="00026DF0"/>
    <w:rsid w:val="00027857"/>
    <w:rsid w:val="0004075B"/>
    <w:rsid w:val="0005525B"/>
    <w:rsid w:val="0005631D"/>
    <w:rsid w:val="000568D0"/>
    <w:rsid w:val="0006518E"/>
    <w:rsid w:val="00071DC0"/>
    <w:rsid w:val="000741E6"/>
    <w:rsid w:val="00075C1B"/>
    <w:rsid w:val="00080113"/>
    <w:rsid w:val="00081FBE"/>
    <w:rsid w:val="00083221"/>
    <w:rsid w:val="000845E8"/>
    <w:rsid w:val="00084F09"/>
    <w:rsid w:val="0009527F"/>
    <w:rsid w:val="000A53F2"/>
    <w:rsid w:val="000B2CEA"/>
    <w:rsid w:val="000C6288"/>
    <w:rsid w:val="000C6A31"/>
    <w:rsid w:val="000E6C7F"/>
    <w:rsid w:val="00106D1E"/>
    <w:rsid w:val="00124A14"/>
    <w:rsid w:val="00125BFC"/>
    <w:rsid w:val="00141953"/>
    <w:rsid w:val="00152E5D"/>
    <w:rsid w:val="00155DA3"/>
    <w:rsid w:val="00164566"/>
    <w:rsid w:val="001728EC"/>
    <w:rsid w:val="00183C4F"/>
    <w:rsid w:val="00191428"/>
    <w:rsid w:val="001C2D8B"/>
    <w:rsid w:val="001D7053"/>
    <w:rsid w:val="001E573E"/>
    <w:rsid w:val="001F2D0F"/>
    <w:rsid w:val="00201435"/>
    <w:rsid w:val="00211157"/>
    <w:rsid w:val="00214543"/>
    <w:rsid w:val="002158E6"/>
    <w:rsid w:val="00215D66"/>
    <w:rsid w:val="00216BD8"/>
    <w:rsid w:val="00233895"/>
    <w:rsid w:val="00256D9E"/>
    <w:rsid w:val="002606AA"/>
    <w:rsid w:val="00263A8C"/>
    <w:rsid w:val="0028199C"/>
    <w:rsid w:val="00296EF2"/>
    <w:rsid w:val="00297CF5"/>
    <w:rsid w:val="002B2550"/>
    <w:rsid w:val="002C1D98"/>
    <w:rsid w:val="002C4E12"/>
    <w:rsid w:val="002D1457"/>
    <w:rsid w:val="002F20EE"/>
    <w:rsid w:val="00302027"/>
    <w:rsid w:val="00304A9F"/>
    <w:rsid w:val="0030758F"/>
    <w:rsid w:val="00311A69"/>
    <w:rsid w:val="00335FC5"/>
    <w:rsid w:val="00344CFE"/>
    <w:rsid w:val="003502B1"/>
    <w:rsid w:val="00352B45"/>
    <w:rsid w:val="00374619"/>
    <w:rsid w:val="00381611"/>
    <w:rsid w:val="00385F16"/>
    <w:rsid w:val="003913DF"/>
    <w:rsid w:val="00396DAB"/>
    <w:rsid w:val="003A7202"/>
    <w:rsid w:val="003B0690"/>
    <w:rsid w:val="003B1D90"/>
    <w:rsid w:val="003B2D20"/>
    <w:rsid w:val="003C28C8"/>
    <w:rsid w:val="003D5408"/>
    <w:rsid w:val="003E6626"/>
    <w:rsid w:val="003F4BCB"/>
    <w:rsid w:val="00424DA8"/>
    <w:rsid w:val="00433912"/>
    <w:rsid w:val="0045281B"/>
    <w:rsid w:val="00453B91"/>
    <w:rsid w:val="00455D67"/>
    <w:rsid w:val="0046157D"/>
    <w:rsid w:val="00473516"/>
    <w:rsid w:val="00477147"/>
    <w:rsid w:val="00490D2C"/>
    <w:rsid w:val="004926ED"/>
    <w:rsid w:val="00494997"/>
    <w:rsid w:val="00496C49"/>
    <w:rsid w:val="004A09C5"/>
    <w:rsid w:val="004A4C28"/>
    <w:rsid w:val="004A7CF7"/>
    <w:rsid w:val="004B29BD"/>
    <w:rsid w:val="004C73F8"/>
    <w:rsid w:val="004E0961"/>
    <w:rsid w:val="0051641B"/>
    <w:rsid w:val="00516889"/>
    <w:rsid w:val="005211A7"/>
    <w:rsid w:val="00527CF6"/>
    <w:rsid w:val="00530DDC"/>
    <w:rsid w:val="00542CBE"/>
    <w:rsid w:val="005456E5"/>
    <w:rsid w:val="005527F7"/>
    <w:rsid w:val="005529A6"/>
    <w:rsid w:val="0055353F"/>
    <w:rsid w:val="00557FBD"/>
    <w:rsid w:val="0056224D"/>
    <w:rsid w:val="00564615"/>
    <w:rsid w:val="00567D39"/>
    <w:rsid w:val="0057245D"/>
    <w:rsid w:val="0058192C"/>
    <w:rsid w:val="005871BD"/>
    <w:rsid w:val="005919A0"/>
    <w:rsid w:val="005A1867"/>
    <w:rsid w:val="005A5FA9"/>
    <w:rsid w:val="005A741D"/>
    <w:rsid w:val="005C7CE0"/>
    <w:rsid w:val="005D213C"/>
    <w:rsid w:val="005D55D8"/>
    <w:rsid w:val="005F43E0"/>
    <w:rsid w:val="0060069C"/>
    <w:rsid w:val="00615594"/>
    <w:rsid w:val="006161F4"/>
    <w:rsid w:val="00620BDA"/>
    <w:rsid w:val="00621BBD"/>
    <w:rsid w:val="00623E58"/>
    <w:rsid w:val="006246BD"/>
    <w:rsid w:val="00626261"/>
    <w:rsid w:val="00630BE0"/>
    <w:rsid w:val="00636E22"/>
    <w:rsid w:val="006458C1"/>
    <w:rsid w:val="0065402D"/>
    <w:rsid w:val="006633FB"/>
    <w:rsid w:val="00674708"/>
    <w:rsid w:val="00674BEC"/>
    <w:rsid w:val="00674D1B"/>
    <w:rsid w:val="006759D0"/>
    <w:rsid w:val="006826CE"/>
    <w:rsid w:val="006937DB"/>
    <w:rsid w:val="006959C1"/>
    <w:rsid w:val="0069794E"/>
    <w:rsid w:val="006B3BE3"/>
    <w:rsid w:val="006C2768"/>
    <w:rsid w:val="006E6E80"/>
    <w:rsid w:val="006F040B"/>
    <w:rsid w:val="0071131C"/>
    <w:rsid w:val="0071380C"/>
    <w:rsid w:val="00744A8D"/>
    <w:rsid w:val="00747394"/>
    <w:rsid w:val="00750F53"/>
    <w:rsid w:val="00751907"/>
    <w:rsid w:val="00761FF8"/>
    <w:rsid w:val="00763C27"/>
    <w:rsid w:val="00764DDF"/>
    <w:rsid w:val="007715DD"/>
    <w:rsid w:val="0077300E"/>
    <w:rsid w:val="00777EA3"/>
    <w:rsid w:val="00785EEB"/>
    <w:rsid w:val="00790D40"/>
    <w:rsid w:val="007A0CD5"/>
    <w:rsid w:val="007A5BF0"/>
    <w:rsid w:val="007F660E"/>
    <w:rsid w:val="00801788"/>
    <w:rsid w:val="00801CA3"/>
    <w:rsid w:val="00802AAB"/>
    <w:rsid w:val="0080303D"/>
    <w:rsid w:val="00803E3D"/>
    <w:rsid w:val="00813AF2"/>
    <w:rsid w:val="00821884"/>
    <w:rsid w:val="00824697"/>
    <w:rsid w:val="00826393"/>
    <w:rsid w:val="00826693"/>
    <w:rsid w:val="00827FEB"/>
    <w:rsid w:val="00830B77"/>
    <w:rsid w:val="00835909"/>
    <w:rsid w:val="008518A0"/>
    <w:rsid w:val="008768D9"/>
    <w:rsid w:val="0088421B"/>
    <w:rsid w:val="00887790"/>
    <w:rsid w:val="008878E3"/>
    <w:rsid w:val="00890B52"/>
    <w:rsid w:val="008948B6"/>
    <w:rsid w:val="008B7DBB"/>
    <w:rsid w:val="008D18FD"/>
    <w:rsid w:val="008E1173"/>
    <w:rsid w:val="008E2CCB"/>
    <w:rsid w:val="008F331D"/>
    <w:rsid w:val="00903CD3"/>
    <w:rsid w:val="009103D9"/>
    <w:rsid w:val="0091157D"/>
    <w:rsid w:val="0091249B"/>
    <w:rsid w:val="00917533"/>
    <w:rsid w:val="009371A3"/>
    <w:rsid w:val="00944703"/>
    <w:rsid w:val="009557A4"/>
    <w:rsid w:val="009711F4"/>
    <w:rsid w:val="009763B8"/>
    <w:rsid w:val="009925CD"/>
    <w:rsid w:val="009B07B9"/>
    <w:rsid w:val="009F49EF"/>
    <w:rsid w:val="009F6291"/>
    <w:rsid w:val="009F7BCF"/>
    <w:rsid w:val="00A04691"/>
    <w:rsid w:val="00A05571"/>
    <w:rsid w:val="00A07F16"/>
    <w:rsid w:val="00A10D98"/>
    <w:rsid w:val="00A2560E"/>
    <w:rsid w:val="00A62034"/>
    <w:rsid w:val="00A623B9"/>
    <w:rsid w:val="00A70FF3"/>
    <w:rsid w:val="00A73D9D"/>
    <w:rsid w:val="00A771F2"/>
    <w:rsid w:val="00A8219B"/>
    <w:rsid w:val="00A93A60"/>
    <w:rsid w:val="00AA46CB"/>
    <w:rsid w:val="00AA6155"/>
    <w:rsid w:val="00AA6695"/>
    <w:rsid w:val="00AA71C6"/>
    <w:rsid w:val="00AA79D4"/>
    <w:rsid w:val="00AC64C0"/>
    <w:rsid w:val="00AD246B"/>
    <w:rsid w:val="00AD5E60"/>
    <w:rsid w:val="00AE3B72"/>
    <w:rsid w:val="00B0256E"/>
    <w:rsid w:val="00B02588"/>
    <w:rsid w:val="00B02E42"/>
    <w:rsid w:val="00B03078"/>
    <w:rsid w:val="00B04813"/>
    <w:rsid w:val="00B10D8A"/>
    <w:rsid w:val="00B32FC6"/>
    <w:rsid w:val="00B45D11"/>
    <w:rsid w:val="00B50B06"/>
    <w:rsid w:val="00B53AAD"/>
    <w:rsid w:val="00B808B2"/>
    <w:rsid w:val="00B81BCA"/>
    <w:rsid w:val="00B842DC"/>
    <w:rsid w:val="00B8561C"/>
    <w:rsid w:val="00B90CA5"/>
    <w:rsid w:val="00B935CD"/>
    <w:rsid w:val="00B938F8"/>
    <w:rsid w:val="00BB7259"/>
    <w:rsid w:val="00BC460E"/>
    <w:rsid w:val="00BC608E"/>
    <w:rsid w:val="00BD1102"/>
    <w:rsid w:val="00BD1DCA"/>
    <w:rsid w:val="00BE18E7"/>
    <w:rsid w:val="00BE1FB1"/>
    <w:rsid w:val="00BF3283"/>
    <w:rsid w:val="00BF5426"/>
    <w:rsid w:val="00BF60DF"/>
    <w:rsid w:val="00BF7FC3"/>
    <w:rsid w:val="00C044A4"/>
    <w:rsid w:val="00C06604"/>
    <w:rsid w:val="00C1416E"/>
    <w:rsid w:val="00C26790"/>
    <w:rsid w:val="00C342AA"/>
    <w:rsid w:val="00C50F33"/>
    <w:rsid w:val="00C525C7"/>
    <w:rsid w:val="00C67181"/>
    <w:rsid w:val="00C75906"/>
    <w:rsid w:val="00C77ABA"/>
    <w:rsid w:val="00C86149"/>
    <w:rsid w:val="00C94CAD"/>
    <w:rsid w:val="00CA1165"/>
    <w:rsid w:val="00CA7D3C"/>
    <w:rsid w:val="00CB6BE2"/>
    <w:rsid w:val="00CC4A10"/>
    <w:rsid w:val="00CC57D4"/>
    <w:rsid w:val="00CD2730"/>
    <w:rsid w:val="00CD5DF8"/>
    <w:rsid w:val="00D01DD1"/>
    <w:rsid w:val="00D14B16"/>
    <w:rsid w:val="00D2488D"/>
    <w:rsid w:val="00D26BC3"/>
    <w:rsid w:val="00D27F07"/>
    <w:rsid w:val="00D51A64"/>
    <w:rsid w:val="00D559D3"/>
    <w:rsid w:val="00D61140"/>
    <w:rsid w:val="00D65577"/>
    <w:rsid w:val="00D66184"/>
    <w:rsid w:val="00D74EB0"/>
    <w:rsid w:val="00D77868"/>
    <w:rsid w:val="00D82E08"/>
    <w:rsid w:val="00D84081"/>
    <w:rsid w:val="00DA57CA"/>
    <w:rsid w:val="00DA5810"/>
    <w:rsid w:val="00DA6BEE"/>
    <w:rsid w:val="00DB63D7"/>
    <w:rsid w:val="00DC184E"/>
    <w:rsid w:val="00DC286A"/>
    <w:rsid w:val="00DD0341"/>
    <w:rsid w:val="00E0093F"/>
    <w:rsid w:val="00E00B91"/>
    <w:rsid w:val="00E03126"/>
    <w:rsid w:val="00E16C65"/>
    <w:rsid w:val="00E252BF"/>
    <w:rsid w:val="00E44522"/>
    <w:rsid w:val="00E45253"/>
    <w:rsid w:val="00E67A7E"/>
    <w:rsid w:val="00E80C13"/>
    <w:rsid w:val="00E91DA9"/>
    <w:rsid w:val="00EA0209"/>
    <w:rsid w:val="00EA46A0"/>
    <w:rsid w:val="00EB5C10"/>
    <w:rsid w:val="00EB7F5B"/>
    <w:rsid w:val="00EC438F"/>
    <w:rsid w:val="00EC7DF3"/>
    <w:rsid w:val="00ED3B54"/>
    <w:rsid w:val="00ED403A"/>
    <w:rsid w:val="00EE40B4"/>
    <w:rsid w:val="00EE4839"/>
    <w:rsid w:val="00EF6E2F"/>
    <w:rsid w:val="00F03083"/>
    <w:rsid w:val="00F03126"/>
    <w:rsid w:val="00F0428F"/>
    <w:rsid w:val="00F04B77"/>
    <w:rsid w:val="00F06181"/>
    <w:rsid w:val="00F2569E"/>
    <w:rsid w:val="00F37B35"/>
    <w:rsid w:val="00F4311B"/>
    <w:rsid w:val="00F46646"/>
    <w:rsid w:val="00F469FA"/>
    <w:rsid w:val="00F46F7C"/>
    <w:rsid w:val="00F54CF5"/>
    <w:rsid w:val="00F74D26"/>
    <w:rsid w:val="00F76BA5"/>
    <w:rsid w:val="00F8198F"/>
    <w:rsid w:val="00F82EEA"/>
    <w:rsid w:val="00F83C2B"/>
    <w:rsid w:val="00F926DC"/>
    <w:rsid w:val="00FA0B10"/>
    <w:rsid w:val="00FA7A2B"/>
    <w:rsid w:val="00FB0FB6"/>
    <w:rsid w:val="00FB5CD2"/>
    <w:rsid w:val="00FD6DFE"/>
    <w:rsid w:val="00FE4D0A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DD2119-1EFF-40B2-956B-999B9F78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B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5F43E0"/>
    <w:pPr>
      <w:keepNext/>
      <w:widowControl/>
      <w:suppressAutoHyphens w:val="0"/>
      <w:autoSpaceDN/>
      <w:jc w:val="both"/>
      <w:textAlignment w:val="auto"/>
      <w:outlineLvl w:val="0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5F43E0"/>
    <w:pPr>
      <w:keepNext/>
      <w:widowControl/>
      <w:suppressAutoHyphens w:val="0"/>
      <w:autoSpaceDN/>
      <w:ind w:left="709"/>
      <w:textAlignment w:val="auto"/>
      <w:outlineLvl w:val="1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A71C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AA71C6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Textbody">
    <w:name w:val="Text body"/>
    <w:basedOn w:val="Standard"/>
    <w:rsid w:val="00AA71C6"/>
    <w:pPr>
      <w:spacing w:after="120"/>
    </w:pPr>
  </w:style>
  <w:style w:type="paragraph" w:styleId="a3">
    <w:name w:val="Title"/>
    <w:basedOn w:val="Standard"/>
    <w:next w:val="Textbody"/>
    <w:link w:val="a4"/>
    <w:uiPriority w:val="10"/>
    <w:qFormat/>
    <w:rsid w:val="00AA71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a3"/>
    <w:next w:val="Textbody"/>
    <w:rsid w:val="00AA71C6"/>
    <w:pPr>
      <w:jc w:val="center"/>
    </w:pPr>
    <w:rPr>
      <w:i/>
      <w:iCs/>
    </w:rPr>
  </w:style>
  <w:style w:type="paragraph" w:styleId="a6">
    <w:name w:val="List"/>
    <w:basedOn w:val="Textbody"/>
    <w:rsid w:val="00AA71C6"/>
  </w:style>
  <w:style w:type="paragraph" w:customStyle="1" w:styleId="11">
    <w:name w:val="Название объекта1"/>
    <w:basedOn w:val="Standard"/>
    <w:rsid w:val="00AA71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1C6"/>
    <w:pPr>
      <w:suppressLineNumbers/>
    </w:pPr>
  </w:style>
  <w:style w:type="paragraph" w:customStyle="1" w:styleId="12">
    <w:name w:val="Нижний колонтитул1"/>
    <w:basedOn w:val="Standard"/>
    <w:rsid w:val="00AA71C6"/>
  </w:style>
  <w:style w:type="paragraph" w:customStyle="1" w:styleId="TableContents">
    <w:name w:val="Table Contents"/>
    <w:basedOn w:val="Standard"/>
    <w:uiPriority w:val="99"/>
    <w:rsid w:val="00AA71C6"/>
    <w:pPr>
      <w:suppressLineNumbers/>
    </w:pPr>
  </w:style>
  <w:style w:type="paragraph" w:customStyle="1" w:styleId="13">
    <w:name w:val="Верхний колонтитул1"/>
    <w:basedOn w:val="Standard"/>
    <w:rsid w:val="00AA71C6"/>
    <w:pPr>
      <w:suppressLineNumbers/>
      <w:tabs>
        <w:tab w:val="center" w:pos="5386"/>
        <w:tab w:val="right" w:pos="10772"/>
      </w:tabs>
    </w:pPr>
  </w:style>
  <w:style w:type="paragraph" w:customStyle="1" w:styleId="TableHeading">
    <w:name w:val="Table Heading"/>
    <w:basedOn w:val="TableContents"/>
    <w:rsid w:val="00AA71C6"/>
    <w:pPr>
      <w:jc w:val="center"/>
    </w:pPr>
    <w:rPr>
      <w:b/>
      <w:bCs/>
    </w:rPr>
  </w:style>
  <w:style w:type="character" w:customStyle="1" w:styleId="NumberingSymbols">
    <w:name w:val="Numbering Symbols"/>
    <w:rsid w:val="00AA71C6"/>
  </w:style>
  <w:style w:type="numbering" w:customStyle="1" w:styleId="WW8Num2">
    <w:name w:val="WW8Num2"/>
    <w:basedOn w:val="a2"/>
    <w:rsid w:val="00AA71C6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C6"/>
  </w:style>
  <w:style w:type="paragraph" w:styleId="a9">
    <w:name w:val="footer"/>
    <w:basedOn w:val="a"/>
    <w:link w:val="aa"/>
    <w:uiPriority w:val="99"/>
    <w:unhideWhenUsed/>
    <w:rsid w:val="00AA71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71C6"/>
  </w:style>
  <w:style w:type="table" w:styleId="ab">
    <w:name w:val="Table Grid"/>
    <w:basedOn w:val="a1"/>
    <w:uiPriority w:val="59"/>
    <w:rsid w:val="00E67A7E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05571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5571"/>
    <w:rPr>
      <w:rFonts w:ascii="Tahoma" w:hAnsi="Tahoma"/>
      <w:kern w:val="3"/>
      <w:sz w:val="16"/>
      <w:szCs w:val="16"/>
      <w:lang w:val="de-DE" w:eastAsia="ja-JP" w:bidi="fa-IR"/>
    </w:rPr>
  </w:style>
  <w:style w:type="paragraph" w:styleId="ae">
    <w:name w:val="No Spacing"/>
    <w:uiPriority w:val="1"/>
    <w:qFormat/>
    <w:rsid w:val="00215D66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customStyle="1" w:styleId="10">
    <w:name w:val="Заголовок 1 Знак"/>
    <w:basedOn w:val="a0"/>
    <w:link w:val="1"/>
    <w:rsid w:val="005F43E0"/>
    <w:rPr>
      <w:rFonts w:eastAsia="Arial Unicode MS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5F43E0"/>
    <w:rPr>
      <w:rFonts w:eastAsia="Times New Roman" w:cs="Times New Roman"/>
      <w:sz w:val="28"/>
    </w:rPr>
  </w:style>
  <w:style w:type="character" w:styleId="af">
    <w:name w:val="Hyperlink"/>
    <w:uiPriority w:val="99"/>
    <w:semiHidden/>
    <w:unhideWhenUsed/>
    <w:rsid w:val="005F43E0"/>
    <w:rPr>
      <w:rFonts w:ascii="Times New Roman" w:hAnsi="Times New Roman" w:cs="Times New Roman" w:hint="default"/>
      <w:color w:val="0066CC"/>
      <w:u w:val="single"/>
    </w:rPr>
  </w:style>
  <w:style w:type="character" w:styleId="af0">
    <w:name w:val="FollowedHyperlink"/>
    <w:uiPriority w:val="99"/>
    <w:semiHidden/>
    <w:unhideWhenUsed/>
    <w:rsid w:val="005F43E0"/>
    <w:rPr>
      <w:color w:val="800080"/>
      <w:u w:val="single"/>
    </w:rPr>
  </w:style>
  <w:style w:type="paragraph" w:styleId="af1">
    <w:name w:val="Normal (Web)"/>
    <w:basedOn w:val="a"/>
    <w:uiPriority w:val="99"/>
    <w:semiHidden/>
    <w:unhideWhenUsed/>
    <w:rsid w:val="005F43E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5F43E0"/>
    <w:rPr>
      <w:rFonts w:ascii="Arial" w:hAnsi="Arial"/>
      <w:kern w:val="3"/>
      <w:sz w:val="28"/>
      <w:szCs w:val="28"/>
      <w:lang w:val="de-DE" w:eastAsia="ja-JP" w:bidi="fa-IR"/>
    </w:rPr>
  </w:style>
  <w:style w:type="paragraph" w:styleId="af2">
    <w:name w:val="Body Text"/>
    <w:basedOn w:val="a"/>
    <w:link w:val="af3"/>
    <w:uiPriority w:val="99"/>
    <w:semiHidden/>
    <w:unhideWhenUsed/>
    <w:rsid w:val="005F43E0"/>
    <w:pPr>
      <w:widowControl/>
      <w:suppressAutoHyphens w:val="0"/>
      <w:autoSpaceDN/>
      <w:jc w:val="center"/>
      <w:textAlignment w:val="auto"/>
    </w:pPr>
    <w:rPr>
      <w:rFonts w:eastAsia="Arial Unicode MS" w:cs="Times New Roman"/>
      <w:kern w:val="0"/>
      <w:sz w:val="28"/>
      <w:szCs w:val="20"/>
      <w:lang w:val="ru-RU" w:eastAsia="ru-RU" w:bidi="ar-SA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5F43E0"/>
    <w:rPr>
      <w:rFonts w:eastAsia="Arial Unicode MS" w:cs="Times New Roman"/>
      <w:sz w:val="28"/>
    </w:rPr>
  </w:style>
  <w:style w:type="paragraph" w:styleId="af4">
    <w:name w:val="Body Text Indent"/>
    <w:basedOn w:val="a"/>
    <w:link w:val="af5"/>
    <w:uiPriority w:val="99"/>
    <w:semiHidden/>
    <w:unhideWhenUsed/>
    <w:rsid w:val="005F43E0"/>
    <w:pPr>
      <w:widowControl/>
      <w:suppressAutoHyphens w:val="0"/>
      <w:autoSpaceDN/>
      <w:ind w:left="6237"/>
      <w:jc w:val="center"/>
      <w:textAlignment w:val="auto"/>
    </w:pPr>
    <w:rPr>
      <w:rFonts w:eastAsia="Arial Unicode MS" w:cs="Times New Roman"/>
      <w:kern w:val="0"/>
      <w:sz w:val="28"/>
      <w:lang w:val="ru-RU" w:eastAsia="ru-RU" w:bidi="ar-SA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5F43E0"/>
    <w:rPr>
      <w:rFonts w:eastAsia="Arial Unicode MS" w:cs="Times New Roman"/>
      <w:sz w:val="28"/>
      <w:szCs w:val="24"/>
    </w:rPr>
  </w:style>
  <w:style w:type="paragraph" w:styleId="af6">
    <w:name w:val="Revision"/>
    <w:uiPriority w:val="99"/>
    <w:semiHidden/>
    <w:rsid w:val="005F43E0"/>
    <w:rPr>
      <w:rFonts w:eastAsia="Times New Roman" w:cs="Times New Roman"/>
      <w:sz w:val="28"/>
    </w:rPr>
  </w:style>
  <w:style w:type="paragraph" w:styleId="af7">
    <w:name w:val="List Paragraph"/>
    <w:basedOn w:val="a"/>
    <w:uiPriority w:val="34"/>
    <w:qFormat/>
    <w:rsid w:val="005F43E0"/>
    <w:pPr>
      <w:suppressAutoHyphens w:val="0"/>
      <w:autoSpaceDN/>
      <w:ind w:left="708"/>
      <w:textAlignment w:val="auto"/>
    </w:pPr>
    <w:rPr>
      <w:rFonts w:ascii="Arial Unicode MS" w:eastAsia="Arial Unicode MS" w:hAnsi="Arial Unicode MS" w:cs="Arial Unicode MS"/>
      <w:color w:val="000000"/>
      <w:kern w:val="0"/>
      <w:lang w:val="ru-RU" w:eastAsia="ru-RU" w:bidi="ar-SA"/>
    </w:rPr>
  </w:style>
  <w:style w:type="character" w:customStyle="1" w:styleId="21">
    <w:name w:val="Основной текст (2)_"/>
    <w:link w:val="210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F43E0"/>
    <w:pPr>
      <w:shd w:val="clear" w:color="auto" w:fill="FFFFFF"/>
      <w:suppressAutoHyphens w:val="0"/>
      <w:autoSpaceDN/>
      <w:spacing w:after="600" w:line="322" w:lineRule="exact"/>
      <w:ind w:hanging="1680"/>
      <w:jc w:val="center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8">
    <w:name w:val="Колонтитул_"/>
    <w:link w:val="14"/>
    <w:uiPriority w:val="99"/>
    <w:locked/>
    <w:rsid w:val="005F43E0"/>
    <w:rPr>
      <w:rFonts w:cs="Times New Roman"/>
      <w:shd w:val="clear" w:color="auto" w:fill="FFFFFF"/>
      <w:lang w:val="en-US" w:eastAsia="en-US"/>
    </w:rPr>
  </w:style>
  <w:style w:type="paragraph" w:customStyle="1" w:styleId="14">
    <w:name w:val="Колонтитул1"/>
    <w:basedOn w:val="a"/>
    <w:link w:val="af8"/>
    <w:uiPriority w:val="99"/>
    <w:rsid w:val="005F43E0"/>
    <w:pPr>
      <w:shd w:val="clear" w:color="auto" w:fill="FFFFFF"/>
      <w:suppressAutoHyphens w:val="0"/>
      <w:autoSpaceDN/>
      <w:spacing w:line="240" w:lineRule="atLeast"/>
      <w:textAlignment w:val="auto"/>
    </w:pPr>
    <w:rPr>
      <w:rFonts w:cs="Times New Roman"/>
      <w:kern w:val="0"/>
      <w:sz w:val="20"/>
      <w:szCs w:val="20"/>
      <w:lang w:val="en-US" w:eastAsia="en-US" w:bidi="ar-SA"/>
    </w:rPr>
  </w:style>
  <w:style w:type="character" w:customStyle="1" w:styleId="3">
    <w:name w:val="Основной текст (3)_"/>
    <w:link w:val="30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F43E0"/>
    <w:pPr>
      <w:shd w:val="clear" w:color="auto" w:fill="FFFFFF"/>
      <w:suppressAutoHyphens w:val="0"/>
      <w:autoSpaceDN/>
      <w:spacing w:after="240" w:line="302" w:lineRule="exac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4">
    <w:name w:val="Основной текст (4)_"/>
    <w:link w:val="40"/>
    <w:uiPriority w:val="99"/>
    <w:locked/>
    <w:rsid w:val="005F43E0"/>
    <w:rPr>
      <w:rFonts w:cs="Times New Roman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F43E0"/>
    <w:pPr>
      <w:shd w:val="clear" w:color="auto" w:fill="FFFFFF"/>
      <w:suppressAutoHyphens w:val="0"/>
      <w:autoSpaceDN/>
      <w:spacing w:before="180" w:after="420" w:line="206" w:lineRule="exact"/>
      <w:textAlignment w:val="auto"/>
    </w:pPr>
    <w:rPr>
      <w:rFonts w:cs="Times New Roman"/>
      <w:kern w:val="0"/>
      <w:sz w:val="18"/>
      <w:szCs w:val="18"/>
      <w:lang w:val="ru-RU" w:eastAsia="ru-RU" w:bidi="ar-SA"/>
    </w:rPr>
  </w:style>
  <w:style w:type="character" w:customStyle="1" w:styleId="5Exact">
    <w:name w:val="Основной текст (5) Exact"/>
    <w:link w:val="5"/>
    <w:uiPriority w:val="99"/>
    <w:locked/>
    <w:rsid w:val="005F43E0"/>
    <w:rPr>
      <w:rFonts w:cs="Times New Roman"/>
      <w:sz w:val="22"/>
      <w:szCs w:val="22"/>
      <w:shd w:val="clear" w:color="auto" w:fill="FFFFFF"/>
    </w:rPr>
  </w:style>
  <w:style w:type="paragraph" w:customStyle="1" w:styleId="5">
    <w:name w:val="Основной текст (5)"/>
    <w:basedOn w:val="a"/>
    <w:link w:val="5Exact"/>
    <w:uiPriority w:val="99"/>
    <w:rsid w:val="005F43E0"/>
    <w:pPr>
      <w:shd w:val="clear" w:color="auto" w:fill="FFFFFF"/>
      <w:suppressAutoHyphens w:val="0"/>
      <w:autoSpaceDN/>
      <w:spacing w:line="264" w:lineRule="exact"/>
      <w:jc w:val="both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character" w:customStyle="1" w:styleId="6">
    <w:name w:val="Основной текст (6)_"/>
    <w:link w:val="60"/>
    <w:uiPriority w:val="99"/>
    <w:locked/>
    <w:rsid w:val="005F43E0"/>
    <w:rPr>
      <w:rFonts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5F43E0"/>
    <w:pPr>
      <w:shd w:val="clear" w:color="auto" w:fill="FFFFFF"/>
      <w:suppressAutoHyphens w:val="0"/>
      <w:autoSpaceDN/>
      <w:spacing w:before="240" w:after="60" w:line="240" w:lineRule="atLeast"/>
      <w:jc w:val="center"/>
      <w:textAlignment w:val="auto"/>
    </w:pPr>
    <w:rPr>
      <w:rFonts w:cs="Times New Roman"/>
      <w:kern w:val="0"/>
      <w:sz w:val="16"/>
      <w:szCs w:val="16"/>
      <w:lang w:val="ru-RU" w:eastAsia="ru-RU" w:bidi="ar-SA"/>
    </w:rPr>
  </w:style>
  <w:style w:type="character" w:customStyle="1" w:styleId="7Exact">
    <w:name w:val="Основной текст (7) Exact"/>
    <w:link w:val="7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7">
    <w:name w:val="Основной текст (7)"/>
    <w:basedOn w:val="a"/>
    <w:link w:val="7Exact"/>
    <w:uiPriority w:val="99"/>
    <w:rsid w:val="005F43E0"/>
    <w:pPr>
      <w:shd w:val="clear" w:color="auto" w:fill="FFFFFF"/>
      <w:suppressAutoHyphens w:val="0"/>
      <w:autoSpaceDN/>
      <w:spacing w:line="230" w:lineRule="exact"/>
      <w:jc w:val="center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15">
    <w:name w:val="Заголовок №1_"/>
    <w:link w:val="16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F43E0"/>
    <w:pPr>
      <w:shd w:val="clear" w:color="auto" w:fill="FFFFFF"/>
      <w:suppressAutoHyphens w:val="0"/>
      <w:autoSpaceDN/>
      <w:spacing w:before="360" w:after="360" w:line="240" w:lineRule="atLeast"/>
      <w:jc w:val="center"/>
      <w:textAlignment w:val="auto"/>
      <w:outlineLvl w:val="0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8">
    <w:name w:val="Основной текст (8)_"/>
    <w:link w:val="80"/>
    <w:uiPriority w:val="99"/>
    <w:locked/>
    <w:rsid w:val="005F43E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F43E0"/>
    <w:pPr>
      <w:shd w:val="clear" w:color="auto" w:fill="FFFFFF"/>
      <w:suppressAutoHyphens w:val="0"/>
      <w:autoSpaceDN/>
      <w:spacing w:before="120" w:after="360" w:line="240" w:lineRule="atLeast"/>
      <w:jc w:val="both"/>
      <w:textAlignment w:val="auto"/>
    </w:pPr>
    <w:rPr>
      <w:rFonts w:cs="Times New Roman"/>
      <w:b/>
      <w:bCs/>
      <w:kern w:val="0"/>
      <w:sz w:val="28"/>
      <w:szCs w:val="28"/>
      <w:lang w:val="ru-RU" w:eastAsia="ru-RU" w:bidi="ar-SA"/>
    </w:rPr>
  </w:style>
  <w:style w:type="character" w:customStyle="1" w:styleId="9">
    <w:name w:val="Основной текст (9)_"/>
    <w:link w:val="90"/>
    <w:uiPriority w:val="99"/>
    <w:locked/>
    <w:rsid w:val="005F43E0"/>
    <w:rPr>
      <w:rFonts w:cs="Times New Roman"/>
      <w:b/>
      <w:b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5F43E0"/>
    <w:pPr>
      <w:shd w:val="clear" w:color="auto" w:fill="FFFFFF"/>
      <w:suppressAutoHyphens w:val="0"/>
      <w:autoSpaceDN/>
      <w:spacing w:before="360" w:after="60" w:line="389" w:lineRule="exact"/>
      <w:jc w:val="center"/>
      <w:textAlignment w:val="auto"/>
    </w:pPr>
    <w:rPr>
      <w:rFonts w:cs="Times New Roman"/>
      <w:b/>
      <w:bCs/>
      <w:kern w:val="0"/>
      <w:sz w:val="32"/>
      <w:szCs w:val="32"/>
      <w:lang w:val="ru-RU" w:eastAsia="ru-RU" w:bidi="ar-SA"/>
    </w:rPr>
  </w:style>
  <w:style w:type="character" w:customStyle="1" w:styleId="11Exact">
    <w:name w:val="Основной текст (11) Exact"/>
    <w:link w:val="110"/>
    <w:uiPriority w:val="99"/>
    <w:locked/>
    <w:rsid w:val="005F43E0"/>
    <w:rPr>
      <w:rFonts w:ascii="Franklin Gothic Medium" w:hAnsi="Franklin Gothic Medium" w:cs="Franklin Gothic Medium"/>
      <w:sz w:val="22"/>
      <w:szCs w:val="22"/>
      <w:shd w:val="clear" w:color="auto" w:fill="FFFFFF"/>
    </w:rPr>
  </w:style>
  <w:style w:type="paragraph" w:customStyle="1" w:styleId="110">
    <w:name w:val="Основной текст (11)"/>
    <w:basedOn w:val="a"/>
    <w:link w:val="11Exact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Franklin Gothic Medium" w:hAnsi="Franklin Gothic Medium" w:cs="Franklin Gothic Medium"/>
      <w:kern w:val="0"/>
      <w:sz w:val="22"/>
      <w:szCs w:val="22"/>
      <w:lang w:val="ru-RU" w:eastAsia="ru-RU" w:bidi="ar-SA"/>
    </w:rPr>
  </w:style>
  <w:style w:type="character" w:customStyle="1" w:styleId="100">
    <w:name w:val="Основной текст (10)_"/>
    <w:link w:val="101"/>
    <w:uiPriority w:val="99"/>
    <w:locked/>
    <w:rsid w:val="005F43E0"/>
    <w:rPr>
      <w:rFonts w:ascii="Century Gothic" w:hAnsi="Century Gothic" w:cs="Century Gothic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5F43E0"/>
    <w:pPr>
      <w:shd w:val="clear" w:color="auto" w:fill="FFFFFF"/>
      <w:suppressAutoHyphens w:val="0"/>
      <w:autoSpaceDN/>
      <w:spacing w:before="180" w:line="240" w:lineRule="atLeast"/>
      <w:textAlignment w:val="auto"/>
    </w:pPr>
    <w:rPr>
      <w:rFonts w:ascii="Century Gothic" w:hAnsi="Century Gothic" w:cs="Century Gothic"/>
      <w:b/>
      <w:bCs/>
      <w:kern w:val="0"/>
      <w:lang w:val="ru-RU" w:eastAsia="ru-RU" w:bidi="ar-SA"/>
    </w:rPr>
  </w:style>
  <w:style w:type="character" w:customStyle="1" w:styleId="120">
    <w:name w:val="Основной текст (12)_"/>
    <w:link w:val="121"/>
    <w:uiPriority w:val="99"/>
    <w:locked/>
    <w:rsid w:val="005F43E0"/>
    <w:rPr>
      <w:rFonts w:cs="Times New Roman"/>
      <w:shd w:val="clear" w:color="auto" w:fill="FFFFFF"/>
    </w:rPr>
  </w:style>
  <w:style w:type="paragraph" w:customStyle="1" w:styleId="121">
    <w:name w:val="Основной текст (12)"/>
    <w:basedOn w:val="a"/>
    <w:link w:val="120"/>
    <w:uiPriority w:val="99"/>
    <w:rsid w:val="005F43E0"/>
    <w:pPr>
      <w:shd w:val="clear" w:color="auto" w:fill="FFFFFF"/>
      <w:suppressAutoHyphens w:val="0"/>
      <w:autoSpaceDN/>
      <w:spacing w:before="420" w:after="60" w:line="240" w:lineRule="atLeast"/>
      <w:jc w:val="both"/>
      <w:textAlignment w:val="auto"/>
    </w:pPr>
    <w:rPr>
      <w:rFonts w:cs="Times New Roman"/>
      <w:kern w:val="0"/>
      <w:sz w:val="20"/>
      <w:szCs w:val="20"/>
      <w:lang w:val="ru-RU" w:eastAsia="ru-RU" w:bidi="ar-SA"/>
    </w:rPr>
  </w:style>
  <w:style w:type="character" w:customStyle="1" w:styleId="af9">
    <w:name w:val="Подпись к таблице_"/>
    <w:link w:val="afa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a">
    <w:name w:val="Подпись к таблице"/>
    <w:basedOn w:val="a"/>
    <w:link w:val="af9"/>
    <w:uiPriority w:val="99"/>
    <w:rsid w:val="005F43E0"/>
    <w:pPr>
      <w:shd w:val="clear" w:color="auto" w:fill="FFFFFF"/>
      <w:suppressAutoHyphens w:val="0"/>
      <w:autoSpaceDN/>
      <w:spacing w:line="240" w:lineRule="atLeas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character" w:customStyle="1" w:styleId="afb">
    <w:name w:val="Оглавление_"/>
    <w:link w:val="afc"/>
    <w:uiPriority w:val="99"/>
    <w:locked/>
    <w:rsid w:val="005F43E0"/>
    <w:rPr>
      <w:rFonts w:cs="Times New Roman"/>
      <w:sz w:val="26"/>
      <w:szCs w:val="26"/>
      <w:shd w:val="clear" w:color="auto" w:fill="FFFFFF"/>
    </w:rPr>
  </w:style>
  <w:style w:type="paragraph" w:customStyle="1" w:styleId="afc">
    <w:name w:val="Оглавление"/>
    <w:basedOn w:val="a"/>
    <w:link w:val="afb"/>
    <w:uiPriority w:val="99"/>
    <w:rsid w:val="005F43E0"/>
    <w:pPr>
      <w:shd w:val="clear" w:color="auto" w:fill="FFFFFF"/>
      <w:suppressAutoHyphens w:val="0"/>
      <w:autoSpaceDN/>
      <w:spacing w:before="60" w:line="322" w:lineRule="exact"/>
      <w:jc w:val="both"/>
      <w:textAlignment w:val="auto"/>
    </w:pPr>
    <w:rPr>
      <w:rFonts w:cs="Times New Roman"/>
      <w:kern w:val="0"/>
      <w:sz w:val="26"/>
      <w:szCs w:val="26"/>
      <w:lang w:val="ru-RU" w:eastAsia="ru-RU" w:bidi="ar-SA"/>
    </w:rPr>
  </w:style>
  <w:style w:type="paragraph" w:customStyle="1" w:styleId="Default">
    <w:name w:val="Default"/>
    <w:uiPriority w:val="99"/>
    <w:rsid w:val="005F43E0"/>
    <w:pPr>
      <w:autoSpaceDE w:val="0"/>
      <w:autoSpaceDN w:val="0"/>
      <w:adjustRightInd w:val="0"/>
    </w:pPr>
    <w:rPr>
      <w:rFonts w:eastAsia="Arial Unicode MS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5F43E0"/>
    <w:pPr>
      <w:widowControl w:val="0"/>
      <w:autoSpaceDE w:val="0"/>
      <w:autoSpaceDN w:val="0"/>
      <w:adjustRightInd w:val="0"/>
      <w:ind w:right="19772" w:firstLine="720"/>
    </w:pPr>
    <w:rPr>
      <w:rFonts w:ascii="Arial" w:eastAsia="Arial Unicode MS" w:hAnsi="Arial" w:cs="Arial"/>
    </w:rPr>
  </w:style>
  <w:style w:type="paragraph" w:customStyle="1" w:styleId="17">
    <w:name w:val="Обычный1"/>
    <w:uiPriority w:val="99"/>
    <w:rsid w:val="005F43E0"/>
    <w:rPr>
      <w:rFonts w:ascii="Arial" w:eastAsia="Arial Unicode MS" w:hAnsi="Arial" w:cs="Times New Roman"/>
      <w:sz w:val="24"/>
    </w:rPr>
  </w:style>
  <w:style w:type="paragraph" w:customStyle="1" w:styleId="ConsPlusNormal">
    <w:name w:val="ConsPlusNormal"/>
    <w:uiPriority w:val="99"/>
    <w:rsid w:val="005F43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uiPriority w:val="99"/>
    <w:rsid w:val="005F43E0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Postan">
    <w:name w:val="Postan"/>
    <w:basedOn w:val="a"/>
    <w:uiPriority w:val="99"/>
    <w:rsid w:val="005F43E0"/>
    <w:pPr>
      <w:widowControl/>
      <w:suppressAutoHyphens w:val="0"/>
      <w:autoSpaceDN/>
      <w:jc w:val="center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paragraph" w:customStyle="1" w:styleId="afd">
    <w:name w:val="Знак"/>
    <w:basedOn w:val="a"/>
    <w:uiPriority w:val="99"/>
    <w:rsid w:val="005F43E0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Nonformat">
    <w:name w:val="ConsPlusNonformat"/>
    <w:uiPriority w:val="99"/>
    <w:rsid w:val="005F43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fe">
    <w:name w:val="Знак Знак Знак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ConsNonformat">
    <w:name w:val="ConsNonformat"/>
    <w:uiPriority w:val="99"/>
    <w:rsid w:val="005F43E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18">
    <w:name w:val="Знак Знак1 Знак"/>
    <w:basedOn w:val="a"/>
    <w:uiPriority w:val="99"/>
    <w:rsid w:val="005F43E0"/>
    <w:pPr>
      <w:suppressAutoHyphens w:val="0"/>
      <w:autoSpaceDN/>
      <w:adjustRightInd w:val="0"/>
      <w:spacing w:after="160" w:line="240" w:lineRule="exact"/>
      <w:jc w:val="right"/>
      <w:textAlignment w:val="auto"/>
    </w:pPr>
    <w:rPr>
      <w:rFonts w:eastAsia="Times New Roman" w:cs="Times New Roman"/>
      <w:kern w:val="0"/>
      <w:sz w:val="20"/>
      <w:szCs w:val="20"/>
      <w:lang w:val="en-GB" w:eastAsia="en-US" w:bidi="ar-SA"/>
    </w:rPr>
  </w:style>
  <w:style w:type="paragraph" w:customStyle="1" w:styleId="19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ConsPlusTitle">
    <w:name w:val="ConsPlusTitle"/>
    <w:link w:val="ConsPlusTitle0"/>
    <w:rsid w:val="005F43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a">
    <w:name w:val="Абзац списка1"/>
    <w:basedOn w:val="a"/>
    <w:uiPriority w:val="99"/>
    <w:rsid w:val="005F43E0"/>
    <w:pPr>
      <w:widowControl/>
      <w:suppressAutoHyphens w:val="0"/>
      <w:autoSpaceDN/>
      <w:spacing w:line="360" w:lineRule="atLeast"/>
      <w:ind w:left="720"/>
      <w:contextualSpacing/>
      <w:jc w:val="both"/>
      <w:textAlignment w:val="auto"/>
    </w:pPr>
    <w:rPr>
      <w:rFonts w:ascii="Times New Roman CYR" w:eastAsia="Calibri" w:hAnsi="Times New Roman CYR" w:cs="Times New Roman"/>
      <w:kern w:val="0"/>
      <w:sz w:val="28"/>
      <w:szCs w:val="20"/>
      <w:lang w:val="ru-RU" w:eastAsia="ru-RU" w:bidi="ar-SA"/>
    </w:rPr>
  </w:style>
  <w:style w:type="paragraph" w:customStyle="1" w:styleId="F9E977197262459AB16AE09F8A4F0155">
    <w:name w:val="F9E977197262459AB16AE09F8A4F0155"/>
    <w:uiPriority w:val="99"/>
    <w:rsid w:val="005F43E0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b">
    <w:name w:val="Рецензия1"/>
    <w:uiPriority w:val="99"/>
    <w:semiHidden/>
    <w:rsid w:val="005F43E0"/>
    <w:rPr>
      <w:rFonts w:eastAsia="Times New Roman" w:cs="Times New Roman"/>
      <w:sz w:val="28"/>
    </w:rPr>
  </w:style>
  <w:style w:type="paragraph" w:customStyle="1" w:styleId="22">
    <w:name w:val="Рецензия2"/>
    <w:uiPriority w:val="99"/>
    <w:semiHidden/>
    <w:rsid w:val="005F43E0"/>
    <w:rPr>
      <w:rFonts w:eastAsia="Times New Roman" w:cs="Times New Roman"/>
      <w:sz w:val="28"/>
    </w:rPr>
  </w:style>
  <w:style w:type="character" w:customStyle="1" w:styleId="aff">
    <w:name w:val="Колонтитул"/>
    <w:uiPriority w:val="99"/>
    <w:rsid w:val="005F43E0"/>
  </w:style>
  <w:style w:type="character" w:customStyle="1" w:styleId="2Exact">
    <w:name w:val="Основной текст (2) Exac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">
    <w:name w:val="Колонтитул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Exact1">
    <w:name w:val="Основной текст (2) Exact1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13pt">
    <w:name w:val="Основной текст (3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214pt">
    <w:name w:val="Основной текст (2) + 14 pt"/>
    <w:aliases w:val="Полужирный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character" w:customStyle="1" w:styleId="23">
    <w:name w:val="Основной текст (2)"/>
    <w:uiPriority w:val="99"/>
    <w:rsid w:val="005F43E0"/>
    <w:rPr>
      <w:rFonts w:ascii="Times New Roman" w:hAnsi="Times New Roman" w:cs="Times New Roman" w:hint="default"/>
      <w:sz w:val="26"/>
      <w:szCs w:val="26"/>
      <w:u w:val="single"/>
    </w:rPr>
  </w:style>
  <w:style w:type="character" w:customStyle="1" w:styleId="3Exact">
    <w:name w:val="Основной текст (3) Exact"/>
    <w:uiPriority w:val="99"/>
    <w:rsid w:val="005F43E0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8ptExact">
    <w:name w:val="Основной текст (2) + 8 pt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Exact">
    <w:name w:val="Основной текст (6) Exac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610ptExact">
    <w:name w:val="Основной текст (6) + 10 pt Exact"/>
    <w:uiPriority w:val="99"/>
    <w:rsid w:val="005F43E0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6Exact0">
    <w:name w:val="Основной текст (6) + Малые прописные Exact"/>
    <w:uiPriority w:val="99"/>
    <w:rsid w:val="005F43E0"/>
    <w:rPr>
      <w:rFonts w:ascii="Times New Roman" w:hAnsi="Times New Roman" w:cs="Times New Roman" w:hint="default"/>
      <w:smallCap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28pt">
    <w:name w:val="Основной текст (2) + 8 pt"/>
    <w:uiPriority w:val="99"/>
    <w:rsid w:val="005F43E0"/>
    <w:rPr>
      <w:rFonts w:ascii="Times New Roman" w:hAnsi="Times New Roman" w:cs="Times New Roman" w:hint="default"/>
      <w:strike w:val="0"/>
      <w:dstrike w:val="0"/>
      <w:sz w:val="16"/>
      <w:szCs w:val="16"/>
      <w:u w:val="none"/>
      <w:effect w:val="none"/>
    </w:rPr>
  </w:style>
  <w:style w:type="character" w:customStyle="1" w:styleId="1Exact">
    <w:name w:val="Заголовок №1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12ptExact">
    <w:name w:val="Заголовок №1 + Интервал 2 pt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color w:val="000000"/>
      <w:spacing w:val="40"/>
      <w:w w:val="100"/>
      <w:position w:val="0"/>
      <w:sz w:val="32"/>
      <w:szCs w:val="32"/>
      <w:u w:val="none"/>
      <w:effect w:val="none"/>
    </w:rPr>
  </w:style>
  <w:style w:type="character" w:customStyle="1" w:styleId="9Exact">
    <w:name w:val="Основной текст (9) Exact"/>
    <w:uiPriority w:val="99"/>
    <w:rsid w:val="005F43E0"/>
    <w:rPr>
      <w:rFonts w:ascii="Times New Roman" w:hAnsi="Times New Roman" w:cs="Times New Roman" w:hint="default"/>
      <w:b/>
      <w:bCs/>
      <w:strike w:val="0"/>
      <w:dstrike w:val="0"/>
      <w:sz w:val="32"/>
      <w:szCs w:val="32"/>
      <w:u w:val="none"/>
      <w:effect w:val="none"/>
    </w:rPr>
  </w:style>
  <w:style w:type="character" w:customStyle="1" w:styleId="212pt">
    <w:name w:val="Основной текст (2) + 12 pt"/>
    <w:uiPriority w:val="99"/>
    <w:rsid w:val="005F43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213pt">
    <w:name w:val="Основной текст (12) + 13 pt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13pt1">
    <w:name w:val="Колонтитул + 13 pt1"/>
    <w:uiPriority w:val="99"/>
    <w:rsid w:val="005F43E0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  <w:lang w:val="en-US" w:eastAsia="en-US"/>
    </w:rPr>
  </w:style>
  <w:style w:type="character" w:customStyle="1" w:styleId="29pt">
    <w:name w:val="Основной текст (2) + 9 pt"/>
    <w:rsid w:val="005F43E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1c">
    <w:name w:val="Текст выноски Знак1"/>
    <w:uiPriority w:val="99"/>
    <w:rsid w:val="005F43E0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5F43E0"/>
  </w:style>
  <w:style w:type="table" w:customStyle="1" w:styleId="1d">
    <w:name w:val="Сетка таблицы1"/>
    <w:basedOn w:val="a1"/>
    <w:uiPriority w:val="59"/>
    <w:rsid w:val="005F43E0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"/>
    <w:rsid w:val="00BE18E7"/>
    <w:pPr>
      <w:widowControl/>
      <w:suppressAutoHyphens w:val="0"/>
      <w:overflowPunct w:val="0"/>
      <w:autoSpaceDE w:val="0"/>
      <w:adjustRightInd w:val="0"/>
      <w:textAlignment w:val="auto"/>
    </w:pPr>
    <w:rPr>
      <w:rFonts w:eastAsia="Times New Roman" w:cs="Times New Roman"/>
      <w:kern w:val="0"/>
      <w:sz w:val="28"/>
      <w:szCs w:val="20"/>
      <w:lang w:val="ru-RU" w:eastAsia="ru-RU" w:bidi="ar-SA"/>
    </w:rPr>
  </w:style>
  <w:style w:type="character" w:customStyle="1" w:styleId="ConsPlusTitle0">
    <w:name w:val="ConsPlusTitle Знак"/>
    <w:link w:val="ConsPlusTitle"/>
    <w:rsid w:val="00BE18E7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C52A-F828-4119-BC72-E2BF51DC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20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Lopatin</dc:creator>
  <cp:keywords/>
  <cp:lastModifiedBy>АИСБП</cp:lastModifiedBy>
  <cp:revision>21</cp:revision>
  <cp:lastPrinted>2018-10-19T10:02:00Z</cp:lastPrinted>
  <dcterms:created xsi:type="dcterms:W3CDTF">2018-11-06T12:45:00Z</dcterms:created>
  <dcterms:modified xsi:type="dcterms:W3CDTF">2018-11-21T13:14:00Z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